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5C" w:rsidRDefault="000413E8" w:rsidP="00B2428A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240.4pt;margin-top:-17.85pt;width:67.75pt;height:127.2pt;z-index:251702272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598170" cy="1407458"/>
                        <wp:effectExtent l="19050" t="0" r="0" b="0"/>
                        <wp:docPr id="2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314" cy="1412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73" style="position:absolute;margin-left:408.15pt;margin-top:25.65pt;width:312.25pt;height:160.95pt;z-index:251653115" arcsize="10923f" filled="f" strokecolor="#912122 [2406]" strokeweight="1.5pt">
            <v:textbox>
              <w:txbxContent>
                <w:p w:rsidR="00000033" w:rsidRDefault="00000033" w:rsidP="00B2428A"/>
              </w:txbxContent>
            </v:textbox>
          </v:roundrect>
        </w:pict>
      </w:r>
      <w:r>
        <w:rPr>
          <w:noProof/>
          <w:lang w:eastAsia="it-IT"/>
        </w:rPr>
        <w:pict>
          <v:shape id="_x0000_s1029" type="#_x0000_t202" style="position:absolute;margin-left:533.4pt;margin-top:-11.1pt;width:177.25pt;height:41pt;z-index:251709440" fillcolor="#c32d2e [3206]" strokecolor="#f2f2f2 [3041]" strokeweight="3pt">
            <v:fill rotate="t"/>
            <v:shadow on="t" type="perspective" color="#601616 [1606]" opacity=".5" offset="1pt" offset2="-1pt"/>
            <v:textbox>
              <w:txbxContent>
                <w:p w:rsidR="00000033" w:rsidRPr="00410C1A" w:rsidRDefault="00000033" w:rsidP="00410C1A">
                  <w:pPr>
                    <w:jc w:val="center"/>
                    <w:rPr>
                      <w:b/>
                      <w:color w:val="FFFFFF" w:themeColor="background1"/>
                      <w:sz w:val="16"/>
                    </w:rPr>
                  </w:pPr>
                  <w:r w:rsidRPr="00410C1A">
                    <w:rPr>
                      <w:b/>
                      <w:color w:val="FFFFFF" w:themeColor="background1"/>
                    </w:rPr>
                    <w:t>Ribaltamento del canone Violazione del limite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margin-left:10.65pt;margin-top:.15pt;width:182.25pt;height:25.5pt;z-index:251660288" fillcolor="#fde484" stroked="f" strokecolor="#3b1d15 [2415]">
            <v:fill r:id="rId5" o:title="SFONDO ORO SPIGHE1" rotate="t" type="tile"/>
            <v:shadow on="t" color="#601616 [1606]" offset="4pt,4pt" offset2="4pt,4pt"/>
            <v:textbox>
              <w:txbxContent>
                <w:p w:rsidR="00000033" w:rsidRPr="00410C1A" w:rsidRDefault="00000033" w:rsidP="00410C1A">
                  <w:pPr>
                    <w:jc w:val="center"/>
                    <w:rPr>
                      <w:b/>
                      <w:sz w:val="18"/>
                    </w:rPr>
                  </w:pPr>
                  <w:r w:rsidRPr="00410C1A">
                    <w:rPr>
                      <w:b/>
                    </w:rPr>
                    <w:t>Oggettività del canone</w:t>
                  </w:r>
                </w:p>
              </w:txbxContent>
            </v:textbox>
          </v:shape>
        </w:pict>
      </w:r>
    </w:p>
    <w:p w:rsidR="00CB4A5C" w:rsidRDefault="000413E8" w:rsidP="00B2428A">
      <w:r>
        <w:rPr>
          <w:noProof/>
          <w:lang w:eastAsia="it-IT"/>
        </w:rPr>
        <w:pict>
          <v:shape id="_x0000_s1173" type="#_x0000_t202" style="position:absolute;margin-left:548.15pt;margin-top:357pt;width:95.8pt;height:40pt;z-index:25180569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B911A4" w:rsidRDefault="00000033" w:rsidP="00B2428A">
                  <w:pPr>
                    <w:rPr>
                      <w:b/>
                      <w:sz w:val="24"/>
                    </w:rPr>
                  </w:pPr>
                  <w:r w:rsidRPr="00B911A4">
                    <w:rPr>
                      <w:b/>
                      <w:sz w:val="24"/>
                    </w:rPr>
                    <w:t>Form</w:t>
                  </w:r>
                  <w:r w:rsidR="00410C1A" w:rsidRPr="00B911A4">
                    <w:rPr>
                      <w:b/>
                      <w:sz w:val="24"/>
                    </w:rPr>
                    <w:t>a</w:t>
                  </w:r>
                  <w:r w:rsidRPr="00B911A4">
                    <w:rPr>
                      <w:b/>
                      <w:sz w:val="24"/>
                    </w:rPr>
                    <w:t xml:space="preserve"> ideale</w:t>
                  </w:r>
                  <w:r w:rsidRPr="00B911A4">
                    <w:rPr>
                      <w:b/>
                      <w:sz w:val="24"/>
                    </w:rPr>
                    <w:br/>
                    <w:t>umano / divino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6" type="#_x0000_t202" style="position:absolute;margin-left:328.95pt;margin-top:202.5pt;width:142.95pt;height:76.75pt;z-index:251809792" fillcolor="#f1bd4d" strokecolor="#3b1d15 [2415]">
            <v:fill r:id="rId6" o:title="SFONDO ORO" rotate="t" type="tile"/>
            <v:shadow on="t" color="#700000" offset="4pt,3pt" offset2="4pt,2pt"/>
            <v:textbox>
              <w:txbxContent>
                <w:p w:rsidR="00000033" w:rsidRPr="00410C1A" w:rsidRDefault="00000033" w:rsidP="00410C1A">
                  <w:pPr>
                    <w:jc w:val="center"/>
                    <w:rPr>
                      <w:b/>
                    </w:rPr>
                  </w:pPr>
                  <w:r w:rsidRPr="00410C1A">
                    <w:rPr>
                      <w:b/>
                      <w:sz w:val="48"/>
                    </w:rPr>
                    <w:t>Bellezza</w:t>
                  </w:r>
                  <w:r w:rsidRPr="00410C1A">
                    <w:rPr>
                      <w:b/>
                      <w:sz w:val="48"/>
                    </w:rPr>
                    <w:br/>
                  </w:r>
                  <w:r w:rsidRPr="008F20EC">
                    <w:rPr>
                      <w:b/>
                      <w:sz w:val="32"/>
                    </w:rPr>
                    <w:t>come canone</w:t>
                  </w:r>
                  <w:r w:rsidR="008F20EC">
                    <w:rPr>
                      <w:b/>
                      <w:sz w:val="32"/>
                    </w:rPr>
                    <w:t xml:space="preserve"> </w:t>
                  </w:r>
                  <w:r w:rsidRPr="008F20EC">
                    <w:rPr>
                      <w:b/>
                      <w:sz w:val="32"/>
                    </w:rPr>
                    <w:t>oggettivo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99" type="#_x0000_t202" style="position:absolute;margin-left:207.9pt;margin-top:232.75pt;width:140.25pt;height:24pt;z-index:25172889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14"/>
                    </w:rPr>
                  </w:pPr>
                  <w:r w:rsidRPr="00410C1A">
                    <w:rPr>
                      <w:sz w:val="24"/>
                    </w:rPr>
                    <w:t xml:space="preserve">Eminenza delle </w:t>
                  </w:r>
                  <w:r w:rsidR="008F20EC">
                    <w:rPr>
                      <w:sz w:val="24"/>
                    </w:rPr>
                    <w:br/>
                  </w:r>
                  <w:r w:rsidRPr="00410C1A">
                    <w:rPr>
                      <w:sz w:val="24"/>
                    </w:rPr>
                    <w:t>virtù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2" type="#_x0000_t202" style="position:absolute;margin-left:213.65pt;margin-top:202.75pt;width:74pt;height:30pt;z-index:25167462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r w:rsidRPr="004A7A77">
                    <w:t>Giustizia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101" style="position:absolute;margin-left:481.95pt;margin-top:357pt;width:313.95pt;height:170.8pt;z-index:251730944" arcsize="10923f" filled="f" strokecolor="red" strokeweight="1.5pt">
            <v:textbox style="mso-next-textbox:#_x0000_s1101">
              <w:txbxContent>
                <w:p w:rsidR="00000033" w:rsidRDefault="00000033" w:rsidP="00B2428A"/>
              </w:txbxContent>
            </v:textbox>
          </v:roundrect>
        </w:pict>
      </w:r>
      <w:r>
        <w:rPr>
          <w:noProof/>
          <w:lang w:eastAsia="it-IT"/>
        </w:rPr>
        <w:pict>
          <v:shape id="_x0000_s1172" type="#_x0000_t202" style="position:absolute;margin-left:701.65pt;margin-top:363.75pt;width:94.25pt;height:38.75pt;z-index:25180467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8F20EC" w:rsidRDefault="00000033" w:rsidP="00410C1A">
                  <w:pPr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8F20EC">
                    <w:rPr>
                      <w:b/>
                      <w:color w:val="FFFFFF" w:themeColor="background1"/>
                      <w:sz w:val="26"/>
                      <w:szCs w:val="26"/>
                    </w:rPr>
                    <w:t>Eroismo -</w:t>
                  </w:r>
                  <w:r w:rsidRPr="008F20EC">
                    <w:rPr>
                      <w:b/>
                      <w:color w:val="FFFFFF" w:themeColor="background1"/>
                      <w:sz w:val="26"/>
                      <w:szCs w:val="26"/>
                    </w:rPr>
                    <w:br/>
                    <w:t xml:space="preserve"> patriottismo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69" type="#_x0000_t202" style="position:absolute;margin-left:694.35pt;margin-top:350.25pt;width:110.6pt;height:102.25pt;z-index:251801600" filled="f" stroked="f">
            <v:textbox style="mso-next-textbox:#_x0000_s1169">
              <w:txbxContent>
                <w:p w:rsidR="00000033" w:rsidRDefault="008F20EC" w:rsidP="00B2428A">
                  <w:r>
                    <w:br/>
                  </w:r>
                  <w:r w:rsidR="000000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50011" cy="980122"/>
                        <wp:effectExtent l="19050" t="0" r="7289" b="0"/>
                        <wp:docPr id="6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185" cy="985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74" type="#_x0000_t202" style="position:absolute;margin-left:719.9pt;margin-top:446.35pt;width:86.95pt;height:80.4pt;z-index:251806720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83920" cy="806685"/>
                        <wp:effectExtent l="19050" t="0" r="0" b="0"/>
                        <wp:docPr id="119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533" cy="81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70" type="#_x0000_t202" style="position:absolute;margin-left:490.65pt;margin-top:421.5pt;width:82pt;height:77.05pt;z-index:251802624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33636" cy="981515"/>
                        <wp:effectExtent l="19050" t="0" r="0" b="0"/>
                        <wp:docPr id="70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313" cy="996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71" type="#_x0000_t202" style="position:absolute;margin-left:486.9pt;margin-top:489.05pt;width:109.75pt;height:38.75pt;z-index:25180364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B911A4" w:rsidRDefault="00000033" w:rsidP="00B2428A">
                  <w:pPr>
                    <w:rPr>
                      <w:b/>
                      <w:color w:val="700000"/>
                      <w:sz w:val="24"/>
                    </w:rPr>
                  </w:pPr>
                  <w:r w:rsidRPr="00B911A4">
                    <w:rPr>
                      <w:b/>
                      <w:sz w:val="24"/>
                    </w:rPr>
                    <w:t>Nobile semplicità Quieta grandezza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68" type="#_x0000_t202" style="position:absolute;margin-left:481.95pt;margin-top:357pt;width:90.7pt;height:70.75pt;z-index:251800576" filled="f" stroked="f">
            <v:textbox style="mso-next-textbox:#_x0000_s1168"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68954" cy="788670"/>
                        <wp:effectExtent l="19050" t="0" r="0" b="0"/>
                        <wp:docPr id="56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732" cy="792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76" type="#_x0000_t202" style="position:absolute;margin-left:572.65pt;margin-top:392.5pt;width:103pt;height:94.5pt;z-index:25180876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sz w:val="26"/>
                      <w:szCs w:val="26"/>
                    </w:rPr>
                  </w:pPr>
                  <w:r w:rsidRPr="00410C1A">
                    <w:rPr>
                      <w:noProof/>
                      <w:sz w:val="26"/>
                      <w:szCs w:val="26"/>
                      <w:lang w:eastAsia="it-IT"/>
                    </w:rPr>
                    <w:drawing>
                      <wp:inline distT="0" distB="0" distL="0" distR="0">
                        <wp:extent cx="1158240" cy="646460"/>
                        <wp:effectExtent l="19050" t="0" r="3810" b="0"/>
                        <wp:docPr id="144" name="Immagin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9548" cy="647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3329">
                    <w:rPr>
                      <w:b/>
                      <w:sz w:val="24"/>
                      <w:szCs w:val="24"/>
                    </w:rPr>
                    <w:t>Bellezza ideale</w:t>
                  </w:r>
                  <w:r w:rsidRPr="00AB3329">
                    <w:rPr>
                      <w:b/>
                      <w:sz w:val="24"/>
                      <w:szCs w:val="24"/>
                    </w:rPr>
                    <w:br/>
                    <w:t>Encomio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65" type="#_x0000_t202" style="position:absolute;margin-left:341.15pt;margin-top:381.55pt;width:77.5pt;height:100.2pt;z-index:251798528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91590" cy="1172189"/>
                        <wp:effectExtent l="19050" t="0" r="0" b="0"/>
                        <wp:docPr id="19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44" cy="1173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9" type="#_x0000_t202" style="position:absolute;margin-left:572.65pt;margin-top:176.75pt;width:91.1pt;height:80pt;z-index:251710464" filled="f" stroked="f">
            <v:textbox style="mso-next-textbox:#_x0000_s1079">
              <w:txbxContent>
                <w:p w:rsidR="00000033" w:rsidRDefault="00000033" w:rsidP="00B2428A"/>
              </w:txbxContent>
            </v:textbox>
          </v:shape>
        </w:pict>
      </w:r>
      <w:r>
        <w:rPr>
          <w:noProof/>
          <w:lang w:eastAsia="it-IT"/>
        </w:rPr>
        <w:pict>
          <v:shape id="_x0000_s1094" type="#_x0000_t202" style="position:absolute;margin-left:475.65pt;margin-top:279.25pt;width:211.25pt;height:55.5pt;z-index:251724800" filled="f" stroked="f">
            <v:textbox style="mso-next-textbox:#_x0000_s1094"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457450" cy="618815"/>
                        <wp:effectExtent l="19050" t="0" r="0" b="0"/>
                        <wp:docPr id="58" name="il_fi" descr="http://www.pro-fumo.net/pacchetti/citta_idea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ro-fumo.net/pacchetti/citta_idea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195" cy="621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95" type="#_x0000_t202" style="position:absolute;margin-left:657.9pt;margin-top:202.5pt;width:111.15pt;height:93.55pt;z-index:251725824" filled="f" stroked="f">
            <v:textbox style="mso-next-textbox:#_x0000_s1095"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21080" cy="941926"/>
                        <wp:effectExtent l="19050" t="0" r="7620" b="0"/>
                        <wp:docPr id="69" name="Immagin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881" cy="946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6" type="#_x0000_t202" style="position:absolute;margin-left:564.15pt;margin-top:176.75pt;width:130.2pt;height:80pt;z-index:251707392" filled="f" stroked="f">
            <v:textbox style="mso-next-textbox:#_x0000_s1076">
              <w:txbxContent>
                <w:p w:rsidR="00000033" w:rsidRPr="00B911A4" w:rsidRDefault="00B911A4" w:rsidP="00B911A4">
                  <w:r w:rsidRPr="00B278C5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71961" cy="856707"/>
                        <wp:effectExtent l="19050" t="19050" r="13889" b="19593"/>
                        <wp:docPr id="4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961" cy="856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96" type="#_x0000_t202" style="position:absolute;margin-left:694.35pt;margin-top:274pt;width:94.3pt;height:60.75pt;z-index:251726848" filled="f" fillcolor="#fbeac5" stroked="f" strokecolor="#3b1d15 [2415]">
            <v:fill rotate="t"/>
            <v:shadow color="#700000" offset="4pt,3pt" offset2="4pt,2pt"/>
            <v:textbox style="mso-next-textbox:#_x0000_s1096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>Statuaria celebrativa</w:t>
                  </w:r>
                  <w:r w:rsidRPr="004A7A77">
                    <w:br/>
                    <w:t>Ritrattistica</w:t>
                  </w:r>
                  <w:r w:rsidRPr="004A7A77">
                    <w:br/>
                    <w:t xml:space="preserve">Eminenza - Potere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1" type="#_x0000_t202" style="position:absolute;margin-left:120.9pt;margin-top:226.75pt;width:87pt;height:123.5pt;z-index:251703296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06780" cy="1420386"/>
                        <wp:effectExtent l="19050" t="0" r="7620" b="0"/>
                        <wp:docPr id="7" name="Immagine 7" descr="C:\1_TIN\bellez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1_TIN\bellez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780" cy="1420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93" type="#_x0000_t202" style="position:absolute;margin-left:437.85pt;margin-top:40.7pt;width:105.55pt;height:71.3pt;z-index:251723776" filled="f" fillcolor="#fbeac5" stroked="f" strokecolor="#3b1d15 [2415]">
            <v:fill rotate="t"/>
            <v:shadow color="#700000" offset="4pt,3pt" offset2="4pt,2pt"/>
            <v:textbox style="mso-next-textbox:#_x0000_s1093">
              <w:txbxContent>
                <w:p w:rsidR="00000033" w:rsidRPr="00B278C5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75994" cy="1044608"/>
                        <wp:effectExtent l="19050" t="0" r="5106" b="0"/>
                        <wp:docPr id="45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2831" cy="1050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92" type="#_x0000_t202" style="position:absolute;margin-left:446.65pt;margin-top:2.5pt;width:110pt;height:38.2pt;z-index:251722752" filled="f" fillcolor="#fbeac5" stroked="f" strokecolor="#3b1d15 [2415]">
            <v:fill rotate="t"/>
            <v:shadow color="#700000" offset="4pt,3pt" offset2="4pt,2pt"/>
            <v:textbox style="mso-next-textbox:#_x0000_s1092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>Dioniso, Satiri, fauni, menadi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margin-left:164.9pt;margin-top:58pt;width:88.5pt;height:24.75pt;z-index:25166745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 xml:space="preserve">Simmetria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142.65pt;margin-top:69.25pt;width:28pt;height:.05pt;z-index:251712512" o:connectortype="straight" strokecolor="red"/>
        </w:pict>
      </w:r>
      <w:r>
        <w:rPr>
          <w:noProof/>
          <w:lang w:eastAsia="it-IT"/>
        </w:rPr>
        <w:pict>
          <v:shape id="_x0000_s1032" type="#_x0000_t202" style="position:absolute;margin-left:-5.1pt;margin-top:58pt;width:175.75pt;height:24.75pt;z-index:25166438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8"/>
                    </w:rPr>
                  </w:pPr>
                  <w:r w:rsidRPr="004A7A77">
                    <w:t>Armonia polarità opposti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90" type="#_x0000_t202" style="position:absolute;margin-left:297.4pt;margin-top:40.7pt;width:121.25pt;height:42.05pt;z-index:25172070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r w:rsidRPr="004A7A77">
                    <w:t>Euritmia</w:t>
                  </w:r>
                  <w:r w:rsidRPr="004A7A77">
                    <w:br/>
                    <w:t xml:space="preserve">Imperturbabilità  </w:t>
                  </w:r>
                </w:p>
                <w:p w:rsidR="00000033" w:rsidRDefault="00000033" w:rsidP="00B2428A"/>
                <w:p w:rsidR="00000033" w:rsidRPr="005F2D2D" w:rsidRDefault="00000033" w:rsidP="00B2428A"/>
              </w:txbxContent>
            </v:textbox>
          </v:shape>
        </w:pict>
      </w:r>
      <w:r>
        <w:rPr>
          <w:noProof/>
          <w:lang w:eastAsia="it-IT"/>
        </w:rPr>
        <w:pict>
          <v:shape id="_x0000_s1048" type="#_x0000_t202" style="position:absolute;margin-left:548.15pt;margin-top:8pt;width:162.5pt;height:45pt;z-index:25168076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F2B2D">
                    <w:rPr>
                      <w:b/>
                    </w:rPr>
                    <w:t>Dionisiaco – divina follia</w:t>
                  </w:r>
                  <w:r w:rsidRPr="004A7A77">
                    <w:t xml:space="preserve"> </w:t>
                  </w:r>
                  <w:r w:rsidRPr="004A7A77">
                    <w:br/>
                    <w:t>Tragico perturbante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4" type="#_x0000_t202" style="position:absolute;margin-left:207.9pt;margin-top:372.25pt;width:155pt;height:24.75pt;z-index:25169612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 xml:space="preserve">Bellezza del Verbo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3" type="#_x0000_t202" style="position:absolute;margin-left:-11.1pt;margin-top:436.5pt;width:176pt;height:24.5pt;z-index:25168588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>Luce – splendore- integrità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4" type="#_x0000_t202" style="position:absolute;margin-left:228.65pt;margin-top:432.75pt;width:133pt;height:24.5pt;z-index:25168691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 xml:space="preserve">Eternità dell’anima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8" type="#_x0000_t202" style="position:absolute;margin-left:228.9pt;margin-top:452.5pt;width:137pt;height:24.75pt;z-index:25168998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 xml:space="preserve">Epifania - svelamento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66" type="#_x0000_t202" style="position:absolute;margin-left:408.15pt;margin-top:402.5pt;width:82.5pt;height:125.3pt;z-index:25179955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b/>
                      <w:color w:val="FF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>Sofferenza</w:t>
                  </w:r>
                  <w:r w:rsidRPr="00410C1A">
                    <w:rPr>
                      <w:sz w:val="26"/>
                      <w:szCs w:val="26"/>
                    </w:rPr>
                    <w:br/>
                    <w:t>Deformità</w:t>
                  </w:r>
                  <w:r w:rsidRPr="00410C1A">
                    <w:rPr>
                      <w:sz w:val="26"/>
                      <w:szCs w:val="26"/>
                    </w:rPr>
                    <w:br/>
                    <w:t>Dolore  e morte</w:t>
                  </w:r>
                  <w:r w:rsidRPr="00410C1A">
                    <w:rPr>
                      <w:sz w:val="26"/>
                      <w:szCs w:val="26"/>
                    </w:rPr>
                    <w:br/>
                    <w:t>Umiltà</w:t>
                  </w:r>
                  <w:r w:rsidRPr="00410C1A">
                    <w:rPr>
                      <w:sz w:val="26"/>
                      <w:szCs w:val="26"/>
                    </w:rPr>
                    <w:br/>
                  </w:r>
                  <w:r w:rsidRPr="00410C1A">
                    <w:rPr>
                      <w:b/>
                      <w:color w:val="FF0000"/>
                      <w:sz w:val="26"/>
                      <w:szCs w:val="26"/>
                    </w:rPr>
                    <w:t xml:space="preserve">Sacrificio &gt; </w:t>
                  </w:r>
                  <w:r w:rsidRPr="00410C1A">
                    <w:rPr>
                      <w:b/>
                      <w:color w:val="FF0000"/>
                      <w:sz w:val="26"/>
                      <w:szCs w:val="26"/>
                    </w:rPr>
                    <w:br/>
                    <w:t>Salvezza</w:t>
                  </w:r>
                </w:p>
                <w:p w:rsidR="00000033" w:rsidRPr="00410C1A" w:rsidRDefault="00000033" w:rsidP="00B2428A">
                  <w:pPr>
                    <w:rPr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br/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74" style="position:absolute;margin-left:366.65pt;margin-top:367pt;width:109pt;height:160.8pt;z-index:251706368" arcsize="10923f" filled="f" strokecolor="#912122 [2406]" strokeweight="1.5pt"/>
        </w:pict>
      </w:r>
      <w:r>
        <w:rPr>
          <w:noProof/>
          <w:lang w:eastAsia="it-IT"/>
        </w:rPr>
        <w:pict>
          <v:roundrect id="_x0000_s1088" style="position:absolute;margin-left:556.65pt;margin-top:3.75pt;width:154pt;height:24.5pt;z-index:251654140" arcsize="10923f" fillcolor="#f90" stroked="f" strokecolor="red" strokeweight="2.25pt">
            <v:fill opacity="17695f"/>
            <v:stroke dashstyle="dash"/>
          </v:roundrect>
        </w:pict>
      </w:r>
      <w:r>
        <w:rPr>
          <w:noProof/>
          <w:lang w:eastAsia="it-IT"/>
        </w:rPr>
        <w:pict>
          <v:shape id="_x0000_s1100" type="#_x0000_t202" style="position:absolute;margin-left:377.4pt;margin-top:339.5pt;width:86.25pt;height:50.25pt;z-index:251729920" fillcolor="#c32d2e [3206]" strokecolor="#f2f2f2 [3041]" strokeweight="3pt">
            <v:fill rotate="t"/>
            <v:shadow on="t" type="perspective" color="#601616 [1606]" opacity=".5" offset="1pt" offset2="-1pt"/>
            <v:textbox>
              <w:txbxContent>
                <w:p w:rsidR="00000033" w:rsidRPr="00410C1A" w:rsidRDefault="00000033" w:rsidP="00B2428A">
                  <w:pPr>
                    <w:rPr>
                      <w:b/>
                      <w:color w:val="FFFFFF" w:themeColor="background1"/>
                      <w:sz w:val="14"/>
                    </w:rPr>
                  </w:pPr>
                  <w:r w:rsidRPr="00410C1A">
                    <w:rPr>
                      <w:b/>
                      <w:color w:val="FFFFFF" w:themeColor="background1"/>
                    </w:rPr>
                    <w:t xml:space="preserve">Sofferenza </w:t>
                  </w:r>
                  <w:r w:rsidRPr="00410C1A">
                    <w:rPr>
                      <w:b/>
                      <w:color w:val="FFFFFF" w:themeColor="background1"/>
                    </w:rPr>
                    <w:br/>
                    <w:t>della croce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7" type="#_x0000_t202" style="position:absolute;margin-left:686.9pt;margin-top:339.5pt;width:99.75pt;height:23.25pt;z-index:251731968" fillcolor="#fea951" stroked="f" strokecolor="#3b1d15 [2415]">
            <v:fill r:id="rId18" o:title="SPIGHE ORO3" rotate="t" type="tile"/>
            <v:shadow on="t" color="#700000" offset="5pt,3pt" offset2="6pt,2pt"/>
            <v:textbox>
              <w:txbxContent>
                <w:p w:rsidR="00000033" w:rsidRPr="00410C1A" w:rsidRDefault="00000033" w:rsidP="00B2428A">
                  <w:pPr>
                    <w:rPr>
                      <w:b/>
                    </w:rPr>
                  </w:pPr>
                  <w:r w:rsidRPr="00410C1A">
                    <w:rPr>
                      <w:b/>
                    </w:rPr>
                    <w:t>Neoclassicismi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6" type="#_x0000_t202" style="position:absolute;margin-left:669.9pt;margin-top:155.75pt;width:116.75pt;height:42.8pt;z-index:251698176" fillcolor="#fea951" stroked="f" strokecolor="#3b1d15 [2415]">
            <v:fill r:id="rId18" o:title="SPIGHE ORO3" rotate="t" type="tile"/>
            <v:shadow on="t" color="#700000" offset="3pt,3pt" offset2="2pt,2pt"/>
            <v:textbox style="mso-next-textbox:#_x0000_s1066">
              <w:txbxContent>
                <w:p w:rsidR="00000033" w:rsidRPr="00410C1A" w:rsidRDefault="00000033" w:rsidP="00B2428A">
                  <w:pPr>
                    <w:rPr>
                      <w:b/>
                    </w:rPr>
                  </w:pPr>
                  <w:r w:rsidRPr="00410C1A">
                    <w:rPr>
                      <w:b/>
                    </w:rPr>
                    <w:t xml:space="preserve">Attualizzazioni </w:t>
                  </w:r>
                  <w:r w:rsidRPr="00410C1A">
                    <w:rPr>
                      <w:b/>
                    </w:rPr>
                    <w:br/>
                    <w:t>modello classico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75" style="position:absolute;margin-left:471.9pt;margin-top:176.75pt;width:324pt;height:158pt;z-index:251657215" arcsize="10923f" filled="f" strokecolor="red" strokeweight="1.5pt">
            <v:textbox style="mso-next-textbox:#_x0000_s1075">
              <w:txbxContent>
                <w:p w:rsidR="00000033" w:rsidRDefault="00000033" w:rsidP="00B2428A"/>
              </w:txbxContent>
            </v:textbox>
          </v:roundrect>
        </w:pict>
      </w:r>
      <w:r>
        <w:rPr>
          <w:noProof/>
          <w:lang w:eastAsia="it-IT"/>
        </w:rPr>
        <w:pict>
          <v:shape id="_x0000_s1055" type="#_x0000_t202" style="position:absolute;margin-left:-10.1pt;margin-top:461pt;width:175pt;height:30pt;z-index:25168793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 xml:space="preserve">Trasfigurazione -Spiritualità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75" type="#_x0000_t202" style="position:absolute;margin-left:631.4pt;margin-top:452.5pt;width:101.25pt;height:67.25pt;z-index:25180774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410C1A">
                  <w:pPr>
                    <w:jc w:val="right"/>
                    <w:rPr>
                      <w:sz w:val="24"/>
                    </w:rPr>
                  </w:pPr>
                  <w:r w:rsidRPr="00AB3329">
                    <w:rPr>
                      <w:b/>
                      <w:sz w:val="24"/>
                    </w:rPr>
                    <w:t>Forza atletica, prestanza</w:t>
                  </w:r>
                  <w:r w:rsidRPr="00AB3329">
                    <w:rPr>
                      <w:b/>
                      <w:sz w:val="24"/>
                    </w:rPr>
                    <w:br/>
                    <w:t>Superiorità della stirpe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27" style="position:absolute;margin-left:-11.1pt;margin-top:2.5pt;width:436.5pt;height:145.5pt;z-index:251659264" arcsize="10923f" filled="f" strokecolor="#ffc000" strokeweight="3pt"/>
        </w:pict>
      </w:r>
      <w:r>
        <w:rPr>
          <w:noProof/>
          <w:lang w:eastAsia="it-IT"/>
        </w:rPr>
        <w:pict>
          <v:roundrect id="_x0000_s1089" style="position:absolute;margin-left:1.65pt;margin-top:117.25pt;width:177.75pt;height:24pt;z-index:251651065" arcsize="10923f" fillcolor="yellow" stroked="f" strokecolor="#f88630 [1944]" strokeweight="2.25pt">
            <v:fill opacity="22282f"/>
            <v:stroke dashstyle="dash"/>
          </v:roundrect>
        </w:pict>
      </w:r>
      <w:r>
        <w:rPr>
          <w:noProof/>
          <w:lang w:eastAsia="it-IT"/>
        </w:rPr>
        <w:pict>
          <v:shape id="_x0000_s1085" type="#_x0000_t202" style="position:absolute;margin-left:443.15pt;margin-top:110.5pt;width:105pt;height:22.5pt;z-index:251715584" filled="f" fillcolor="#fbeac5" stroked="f" strokecolor="#3b1d15 [2415]">
            <v:fill rotate="t"/>
            <v:shadow color="#700000" offset="4pt,3pt" offset2="4pt,2pt"/>
            <v:textbox style="mso-next-textbox:#_x0000_s1085">
              <w:txbxContent>
                <w:p w:rsidR="00000033" w:rsidRPr="004A7A77" w:rsidRDefault="00000033" w:rsidP="00B2428A">
                  <w:r w:rsidRPr="004A7A77">
                    <w:t>Musica - danza</w:t>
                  </w:r>
                </w:p>
                <w:p w:rsidR="00000033" w:rsidRDefault="00000033" w:rsidP="00B2428A"/>
                <w:p w:rsidR="00000033" w:rsidRPr="005F2D2D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5F2D2D"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87" type="#_x0000_t202" style="position:absolute;margin-left:429.15pt;margin-top:129.75pt;width:168.5pt;height:25.75pt;z-index:251717632" filled="f" fillcolor="#fbeac5" stroked="f" strokecolor="#3b1d15 [2415]">
            <v:fill rotate="t"/>
            <v:shadow color="#700000" offset="4pt,3pt" offset2="4pt,2pt"/>
            <v:textbox style="mso-next-textbox:#_x0000_s1087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>
                    <w:t xml:space="preserve">Dinamismo - </w:t>
                  </w:r>
                  <w:r w:rsidRPr="004A7A77">
                    <w:t xml:space="preserve">Flusso vitale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52" style="position:absolute;margin-left:-11.1pt;margin-top:367pt;width:388.5pt;height:156.75pt;z-index:251684864" arcsize="10923f" filled="f" strokecolor="#ffc000" strokeweight="3pt"/>
        </w:pict>
      </w:r>
      <w:r>
        <w:rPr>
          <w:noProof/>
          <w:lang w:eastAsia="it-IT"/>
        </w:rPr>
        <w:pict>
          <v:shape id="_x0000_s1069" type="#_x0000_t202" style="position:absolute;margin-left:6.65pt;margin-top:491pt;width:158.25pt;height:24.5pt;z-index:25170124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>Escatologia - verticalità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3" type="#_x0000_t202" style="position:absolute;margin-left:-8.1pt;margin-top:376.75pt;width:330pt;height:30pt;z-index:25169510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b/>
                      <w:color w:val="700000"/>
                      <w:sz w:val="18"/>
                    </w:rPr>
                  </w:pPr>
                  <w:r w:rsidRPr="00410C1A">
                    <w:rPr>
                      <w:b/>
                    </w:rPr>
                    <w:t xml:space="preserve">Canone edificante della </w:t>
                  </w:r>
                  <w:r w:rsidRPr="00410C1A">
                    <w:rPr>
                      <w:b/>
                      <w:color w:val="FF0000"/>
                    </w:rPr>
                    <w:t>rivelazione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5" type="#_x0000_t202" style="position:absolute;margin-left:223.15pt;margin-top:487pt;width:142.75pt;height:28.5pt;z-index:25169715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 xml:space="preserve">Parabole - Allegorie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1" type="#_x0000_t202" style="position:absolute;margin-left:-1.1pt;margin-top:350.25pt;width:140pt;height:22pt;z-index:251796480" fillcolor="#fde484" stroked="f" strokecolor="#3b1d15 [2415]">
            <v:fill r:id="rId5" o:title="SFONDO ORO SPIGHE1" rotate="t" type="tile"/>
            <v:shadow on="t" color="#700000" offset="4pt,3pt" offset2="4pt,2pt"/>
            <v:textbox>
              <w:txbxContent>
                <w:p w:rsidR="00000033" w:rsidRPr="00410C1A" w:rsidRDefault="00000033" w:rsidP="00410C1A">
                  <w:pPr>
                    <w:jc w:val="center"/>
                    <w:rPr>
                      <w:b/>
                      <w:sz w:val="18"/>
                    </w:rPr>
                  </w:pPr>
                  <w:r w:rsidRPr="00410C1A">
                    <w:rPr>
                      <w:b/>
                    </w:rPr>
                    <w:t>Cristianesimo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6" type="#_x0000_t202" style="position:absolute;margin-left:240.4pt;margin-top:264pt;width:107.75pt;height:24pt;z-index:25167872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14"/>
                    </w:rPr>
                  </w:pPr>
                  <w:r w:rsidRPr="00410C1A">
                    <w:rPr>
                      <w:sz w:val="24"/>
                    </w:rPr>
                    <w:t>Arti - poesia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02" type="#_x0000_t202" style="position:absolute;margin-left:-.35pt;margin-top:248.75pt;width:121.25pt;height:40.25pt;z-index:25173299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sz w:val="16"/>
                    </w:rPr>
                  </w:pPr>
                  <w:r w:rsidRPr="00410C1A">
                    <w:rPr>
                      <w:sz w:val="24"/>
                    </w:rPr>
                    <w:t>Veneri – fertilità - maternità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0" type="#_x0000_t202" style="position:absolute;margin-left:-5.1pt;margin-top:4in;width:142pt;height:25.25pt;z-index:25168281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sz w:val="16"/>
                    </w:rPr>
                  </w:pPr>
                  <w:r w:rsidRPr="00410C1A">
                    <w:rPr>
                      <w:sz w:val="24"/>
                    </w:rPr>
                    <w:t>Ritmo - circolarità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9" type="#_x0000_t202" style="position:absolute;margin-left:-8.1pt;margin-top:309.5pt;width:136.5pt;height:30pt;z-index:25168179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10C1A">
                    <w:rPr>
                      <w:sz w:val="24"/>
                    </w:rPr>
                    <w:t>Limite</w:t>
                  </w:r>
                  <w:r w:rsidRPr="004A7A77">
                    <w:t xml:space="preserve"> / </w:t>
                  </w:r>
                  <w:r w:rsidRPr="00410C1A">
                    <w:rPr>
                      <w:sz w:val="24"/>
                    </w:rPr>
                    <w:t>convenienza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2" type="#_x0000_t202" style="position:absolute;margin-left:224.4pt;margin-top:389.75pt;width:137.25pt;height:38pt;z-index:25169408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 xml:space="preserve">Armonia cosmica  </w:t>
                  </w:r>
                  <w:r w:rsidRPr="00410C1A">
                    <w:rPr>
                      <w:sz w:val="26"/>
                      <w:szCs w:val="26"/>
                    </w:rPr>
                    <w:br/>
                    <w:t xml:space="preserve">Musica dei cieli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4" type="#_x0000_t202" style="position:absolute;margin-left:204.15pt;margin-top:4in;width:149.25pt;height:40.5pt;z-index:25167667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14"/>
                    </w:rPr>
                  </w:pPr>
                  <w:r w:rsidRPr="00410C1A">
                    <w:rPr>
                      <w:sz w:val="24"/>
                    </w:rPr>
                    <w:t xml:space="preserve">Apollineo – </w:t>
                  </w:r>
                  <w:r w:rsidRPr="00410C1A">
                    <w:rPr>
                      <w:sz w:val="24"/>
                    </w:rPr>
                    <w:br/>
                    <w:t>armonia equilibrata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7" type="#_x0000_t202" style="position:absolute;margin-left:471.9pt;margin-top:190.25pt;width:112pt;height:115.25pt;z-index:251708416" filled="f" fillcolor="#fbeac5" stroked="f" strokecolor="#3b1d15 [2415]">
            <v:fill rotate="t"/>
            <v:shadow color="#700000" offset="4pt,3pt" offset2="4pt,2pt"/>
            <v:textbox style="mso-next-textbox:#_x0000_s1077">
              <w:txbxContent>
                <w:p w:rsidR="00000033" w:rsidRDefault="00000033" w:rsidP="00B2428A">
                  <w:pPr>
                    <w:rPr>
                      <w:b/>
                    </w:rPr>
                  </w:pPr>
                  <w:r w:rsidRPr="004A7A77">
                    <w:t>Geometria</w:t>
                  </w:r>
                  <w:r w:rsidRPr="004A7A77">
                    <w:br/>
                    <w:t>Proporzionalità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br/>
                  </w:r>
                  <w:r>
                    <w:rPr>
                      <w:b/>
                    </w:rPr>
                    <w:br/>
                  </w:r>
                  <w:r w:rsidRPr="0009234E">
                    <w:rPr>
                      <w:b/>
                      <w:color w:val="FF0000"/>
                    </w:rPr>
                    <w:t>Prospettiva</w:t>
                  </w:r>
                  <w:r>
                    <w:rPr>
                      <w:b/>
                    </w:rPr>
                    <w:br/>
                  </w:r>
                  <w:r w:rsidRPr="004A7A77">
                    <w:t>Città ideale</w:t>
                  </w:r>
                  <w:r w:rsidRPr="005F2D2D">
                    <w:rPr>
                      <w:b/>
                    </w:rPr>
                    <w:t xml:space="preserve"> </w:t>
                  </w:r>
                </w:p>
                <w:p w:rsidR="00000033" w:rsidRPr="005F2D2D" w:rsidRDefault="00000033" w:rsidP="00B2428A"/>
              </w:txbxContent>
            </v:textbox>
          </v:shape>
        </w:pict>
      </w:r>
      <w:r>
        <w:rPr>
          <w:noProof/>
          <w:lang w:eastAsia="it-IT"/>
        </w:rPr>
        <w:pict>
          <v:shape id="_x0000_s1091" type="#_x0000_t202" style="position:absolute;margin-left:572.65pt;margin-top:47.75pt;width:147.75pt;height:93.5pt;z-index:251721728" filled="f" fillcolor="#fbeac5" stroked="f" strokecolor="#3b1d15 [2415]">
            <v:fill rotate="t"/>
            <v:shadow color="#700000" offset="4pt,3pt" offset2="4pt,2pt"/>
            <v:textbox style="mso-next-textbox:#_x0000_s1091">
              <w:txbxContent>
                <w:p w:rsidR="00000033" w:rsidRPr="004F2B2D" w:rsidRDefault="00000033" w:rsidP="00B2428A">
                  <w:pPr>
                    <w:rPr>
                      <w:b/>
                    </w:rPr>
                  </w:pPr>
                  <w:r w:rsidRPr="004A7A77">
                    <w:t>Infrazione alle regole Riti sacrificali</w:t>
                  </w:r>
                  <w:r w:rsidRPr="004A7A77">
                    <w:br/>
                    <w:t>Percezione sensibile</w:t>
                  </w:r>
                  <w:r w:rsidRPr="004A7A77">
                    <w:br/>
                    <w:t>Pathos notturno</w:t>
                  </w:r>
                  <w:r w:rsidRPr="004A7A77">
                    <w:br/>
                  </w:r>
                  <w:r w:rsidRPr="004F2B2D">
                    <w:rPr>
                      <w:b/>
                    </w:rPr>
                    <w:t>Caos non cosmo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5" type="#_x0000_t202" style="position:absolute;margin-left:-5.1pt;margin-top:226.75pt;width:142pt;height:26.25pt;z-index:251677696" filled="f" fillcolor="#fbeac5" stroked="f" strokecolor="#3b1d15 [2415]">
            <v:fill rotate="t"/>
            <v:shadow color="#700000" offset="4pt,3pt" offset2="4pt,2pt"/>
            <v:textbox style="mso-next-textbox:#_x0000_s1045">
              <w:txbxContent>
                <w:p w:rsidR="00000033" w:rsidRPr="00410C1A" w:rsidRDefault="00000033" w:rsidP="00B2428A">
                  <w:pPr>
                    <w:rPr>
                      <w:sz w:val="24"/>
                    </w:rPr>
                  </w:pPr>
                  <w:r w:rsidRPr="00410C1A">
                    <w:rPr>
                      <w:sz w:val="24"/>
                    </w:rPr>
                    <w:t>Ciò che è caro agli dei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11.15pt;margin-top:112pt;width:168.25pt;height:25pt;z-index:25166336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F2B2D" w:rsidRDefault="00000033" w:rsidP="00B2428A">
                  <w:pPr>
                    <w:rPr>
                      <w:b/>
                    </w:rPr>
                  </w:pPr>
                  <w:r w:rsidRPr="004F2B2D">
                    <w:rPr>
                      <w:b/>
                    </w:rPr>
                    <w:t>Apollineo ordine</w:t>
                  </w:r>
                  <w:r w:rsidRPr="004F2B2D">
                    <w:rPr>
                      <w:b/>
                      <w:sz w:val="32"/>
                    </w:rPr>
                    <w:t xml:space="preserve"> e </w:t>
                  </w:r>
                  <w:r w:rsidRPr="004F2B2D">
                    <w:rPr>
                      <w:b/>
                    </w:rPr>
                    <w:t>misura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86" type="#_x0000_t202" style="position:absolute;margin-left:308.15pt;margin-top:2.5pt;width:69.25pt;height:25.75pt;z-index:25171660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 xml:space="preserve">Staticità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margin-left:65.65pt;margin-top:28.25pt;width:191.75pt;height:24.75pt;z-index:25166848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3B337F" w:rsidRDefault="00000033" w:rsidP="00B2428A">
                  <w:pPr>
                    <w:rPr>
                      <w:b/>
                      <w:color w:val="700000"/>
                      <w:sz w:val="16"/>
                    </w:rPr>
                  </w:pPr>
                  <w:r w:rsidRPr="003B337F">
                    <w:rPr>
                      <w:b/>
                    </w:rPr>
                    <w:t xml:space="preserve">Numero </w:t>
                  </w:r>
                  <w:r w:rsidRPr="004A7A77">
                    <w:t>essenza dell’universo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84" type="#_x0000_t202" style="position:absolute;margin-left:334.65pt;margin-top:100pt;width:60.25pt;height:22.5pt;z-index:25171456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Default="00000033" w:rsidP="00B2428A">
                  <w:pPr>
                    <w:rPr>
                      <w:b/>
                    </w:rPr>
                  </w:pPr>
                  <w:r w:rsidRPr="004A7A77">
                    <w:t>Visione</w:t>
                  </w:r>
                </w:p>
                <w:p w:rsidR="00000033" w:rsidRPr="005F2D2D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5F2D2D"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6" type="#_x0000_t202" style="position:absolute;margin-left:10.65pt;margin-top:28pt;width:55.5pt;height:25pt;z-index:25168896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 xml:space="preserve">Unità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9" type="#_x0000_t202" style="position:absolute;margin-left:113.9pt;margin-top:88pt;width:70pt;height:22.5pt;z-index:25167155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5F2D2D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5F2D2D">
                    <w:t xml:space="preserve">Misura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margin-left:10.65pt;margin-top:88pt;width:76.5pt;height:24pt;z-index:25166643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 xml:space="preserve">Equilibrio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margin-left:186.4pt;margin-top:78.25pt;width:175.25pt;height:27pt;z-index:25166540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F2B2D" w:rsidRDefault="00000033" w:rsidP="00B2428A">
                  <w:pPr>
                    <w:rPr>
                      <w:b/>
                      <w:color w:val="700000"/>
                      <w:sz w:val="16"/>
                    </w:rPr>
                  </w:pPr>
                  <w:r w:rsidRPr="004F2B2D">
                    <w:rPr>
                      <w:b/>
                    </w:rPr>
                    <w:t xml:space="preserve">Proporzione geometrica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83" type="#_x0000_t202" style="position:absolute;margin-left:183.9pt;margin-top:118pt;width:203.75pt;height:23.25pt;z-index:25171353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 xml:space="preserve">Semplicità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8" type="#_x0000_t202" style="position:absolute;margin-left:186.4pt;margin-top:100.25pt;width:103.75pt;height:23.25pt;z-index:25167052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4A7A77">
                    <w:t xml:space="preserve">Convenienza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margin-left:-10.1pt;margin-top:2.5pt;width:272.25pt;height:25.75pt;z-index:251662336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b/>
                      <w:color w:val="700000"/>
                      <w:sz w:val="18"/>
                    </w:rPr>
                  </w:pPr>
                  <w:r w:rsidRPr="00410C1A">
                    <w:rPr>
                      <w:b/>
                    </w:rPr>
                    <w:t xml:space="preserve">Canone formale della </w:t>
                  </w:r>
                  <w:r w:rsidRPr="00410C1A">
                    <w:rPr>
                      <w:b/>
                      <w:color w:val="FF0000"/>
                    </w:rPr>
                    <w:t>misurabilità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2" type="#_x0000_t202" style="position:absolute;margin-left:152.65pt;margin-top:417.75pt;width:80.25pt;height:102pt;z-index:251704320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36295" cy="1261652"/>
                        <wp:effectExtent l="19050" t="0" r="1905" b="0"/>
                        <wp:docPr id="1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1261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8" type="#_x0000_t32" style="position:absolute;margin-left:-3.1pt;margin-top:226.75pt;width:366pt;height:0;z-index:251700224" o:connectortype="straight" strokecolor="#ffc000"/>
        </w:pict>
      </w:r>
      <w:r>
        <w:rPr>
          <w:noProof/>
          <w:lang w:eastAsia="it-IT"/>
        </w:rPr>
        <w:pict>
          <v:shape id="_x0000_s1047" type="#_x0000_t202" style="position:absolute;margin-left:141.65pt;margin-top:202.75pt;width:1in;height:30pt;z-index:251679744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sz w:val="18"/>
                    </w:rPr>
                  </w:pPr>
                  <w:r w:rsidRPr="004A7A77">
                    <w:t>Verità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3" type="#_x0000_t202" style="position:absolute;margin-left:-1.1pt;margin-top:202.75pt;width:122pt;height:30pt;z-index:251675648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A7A77" w:rsidRDefault="00000033" w:rsidP="00B2428A">
                  <w:pPr>
                    <w:rPr>
                      <w:sz w:val="18"/>
                    </w:rPr>
                  </w:pPr>
                  <w:r w:rsidRPr="004A7A77">
                    <w:t>Bene - bontà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1" type="#_x0000_t202" style="position:absolute;margin-left:11.15pt;margin-top:185.25pt;width:330pt;height:30pt;z-index:251673600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b/>
                      <w:color w:val="700000"/>
                      <w:sz w:val="18"/>
                    </w:rPr>
                  </w:pPr>
                  <w:r w:rsidRPr="00410C1A">
                    <w:rPr>
                      <w:b/>
                    </w:rPr>
                    <w:t xml:space="preserve">Canone qualitativo della </w:t>
                  </w:r>
                  <w:r w:rsidRPr="00410C1A">
                    <w:rPr>
                      <w:b/>
                      <w:color w:val="FF0000"/>
                    </w:rPr>
                    <w:t>perfezione divina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40" style="position:absolute;margin-left:-8.1pt;margin-top:181.75pt;width:374pt;height:157.75pt;z-index:251672576" arcsize="10923f" filled="f" strokecolor="#ffc000" strokeweight="3pt"/>
        </w:pict>
      </w:r>
      <w:r>
        <w:rPr>
          <w:noProof/>
          <w:lang w:eastAsia="it-IT"/>
        </w:rPr>
        <w:pict>
          <v:shape id="_x0000_s1037" type="#_x0000_t202" style="position:absolute;margin-left:6.65pt;margin-top:155.5pt;width:135pt;height:26.25pt;z-index:251795456" fillcolor="#fde484" stroked="f" strokecolor="#3b1d15 [2415]">
            <v:fill r:id="rId5" o:title="SFONDO ORO SPIGHE1" rotate="t" type="tile"/>
            <v:shadow on="t" color="#700000" offset="4pt,4pt" offset2="4pt,4pt"/>
            <v:textbox>
              <w:txbxContent>
                <w:p w:rsidR="00000033" w:rsidRPr="00CB4A5C" w:rsidRDefault="00000033" w:rsidP="00410C1A">
                  <w:pPr>
                    <w:jc w:val="center"/>
                    <w:rPr>
                      <w:sz w:val="18"/>
                    </w:rPr>
                  </w:pPr>
                  <w:r w:rsidRPr="00410C1A">
                    <w:rPr>
                      <w:b/>
                    </w:rPr>
                    <w:t>Divino</w:t>
                  </w:r>
                  <w:r>
                    <w:t xml:space="preserve"> </w:t>
                  </w:r>
                  <w:r w:rsidRPr="00410C1A">
                    <w:rPr>
                      <w:b/>
                    </w:rPr>
                    <w:t>pagano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0" type="#_x0000_t202" style="position:absolute;margin-left:-8.1pt;margin-top:397pt;width:199pt;height:24.5pt;z-index:251692032" filled="f" fillcolor="#fbeac5" stroked="f" strokecolor="#3b1d15 [2415]">
            <v:fill rotate="t"/>
            <v:shadow color="#700000" offset="4pt,3pt" offset2="4pt,2pt"/>
            <v:textbox>
              <w:txbxContent>
                <w:p w:rsidR="00000033" w:rsidRPr="00410C1A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410C1A">
                    <w:rPr>
                      <w:sz w:val="26"/>
                      <w:szCs w:val="26"/>
                    </w:rPr>
                    <w:t>Amore come legge di natura</w:t>
                  </w:r>
                </w:p>
              </w:txbxContent>
            </v:textbox>
          </v:shape>
        </w:pict>
      </w:r>
      <w:r w:rsidR="00CB4A5C">
        <w:br w:type="page"/>
      </w:r>
    </w:p>
    <w:p w:rsidR="00744621" w:rsidRDefault="000413E8" w:rsidP="00B2428A">
      <w:r>
        <w:rPr>
          <w:noProof/>
          <w:lang w:eastAsia="it-IT"/>
        </w:rPr>
        <w:lastRenderedPageBreak/>
        <w:pict>
          <v:shape id="_x0000_s1184" type="#_x0000_t202" style="position:absolute;margin-left:12.9pt;margin-top:.6pt;width:225pt;height:42pt;z-index:251819008" fillcolor="#c6d8ec" stroked="f" strokecolor="#3b1d15 [2415]">
            <v:fill r:id="rId20" o:title="SFONDO SPIGHE blu" rotate="t" type="tile"/>
            <v:shadow on="t" color="#1c4853 [1604]" offset="4pt,4pt" offset2="4pt,4pt"/>
            <v:textbox>
              <w:txbxContent>
                <w:p w:rsidR="00000033" w:rsidRPr="00B2428A" w:rsidRDefault="00000033" w:rsidP="00253EB8">
                  <w:pPr>
                    <w:jc w:val="center"/>
                    <w:rPr>
                      <w:b/>
                      <w:sz w:val="16"/>
                    </w:rPr>
                  </w:pPr>
                  <w:r w:rsidRPr="00B2428A">
                    <w:rPr>
                      <w:b/>
                    </w:rPr>
                    <w:t xml:space="preserve">Variazioni sulla bellezza femminile </w:t>
                  </w:r>
                  <w:r w:rsidRPr="00B2428A">
                    <w:rPr>
                      <w:b/>
                    </w:rPr>
                    <w:br/>
                    <w:t>e sul topos amoroso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06" type="#_x0000_t202" style="position:absolute;margin-left:664.65pt;margin-top:-3.6pt;width:96pt;height:70.5pt;z-index:251840512" filled="f" stroked="f">
            <v:textbox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19175" cy="790058"/>
                        <wp:effectExtent l="19050" t="0" r="9525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105" cy="790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83" type="#_x0000_t202" style="position:absolute;margin-left:366.15pt;margin-top:12.15pt;width:219pt;height:25.5pt;z-index:251817984" fillcolor="#c6d8ec" stroked="f" strokecolor="#3b1d15 [2415]">
            <v:fill r:id="rId20" o:title="SFONDO SPIGHE blu" rotate="t" type="tile"/>
            <v:shadow on="t" color="#1c4853 [1604]" offset="4pt,4pt" offset2="4pt,4pt"/>
            <v:textbox>
              <w:txbxContent>
                <w:p w:rsidR="00000033" w:rsidRPr="00B2428A" w:rsidRDefault="00000033" w:rsidP="00B2428A">
                  <w:pPr>
                    <w:rPr>
                      <w:b/>
                      <w:sz w:val="16"/>
                    </w:rPr>
                  </w:pPr>
                  <w:r w:rsidRPr="00B2428A">
                    <w:rPr>
                      <w:b/>
                    </w:rPr>
                    <w:t>Imitazione della varietà naturale</w:t>
                  </w:r>
                </w:p>
              </w:txbxContent>
            </v:textbox>
          </v:shape>
        </w:pict>
      </w:r>
    </w:p>
    <w:p w:rsidR="00744621" w:rsidRDefault="00AD373E" w:rsidP="00B2428A">
      <w:r>
        <w:rPr>
          <w:noProof/>
          <w:lang w:eastAsia="it-IT"/>
        </w:rPr>
        <w:pict>
          <v:shape id="_x0000_s1234" type="#_x0000_t202" style="position:absolute;margin-left:556.35pt;margin-top:424.75pt;width:231.6pt;height:1in;z-index:251868160" fillcolor="#d3e2aa" strokecolor="#3b1d15 [2415]">
            <v:fill r:id="rId22" o:title="SFONDO ORO SPIGHE CHIARISSIMO" rotate="t" type="tile"/>
            <v:shadow on="t" color="#2a6c7d [2404]" offset="5pt,5pt" offset2="6pt,6pt"/>
            <v:textbox style="mso-next-textbox:#_x0000_s1234">
              <w:txbxContent>
                <w:p w:rsidR="0075350C" w:rsidRPr="00AD373E" w:rsidRDefault="0075350C" w:rsidP="0075350C">
                  <w:pPr>
                    <w:jc w:val="center"/>
                    <w:rPr>
                      <w:b/>
                      <w:sz w:val="24"/>
                    </w:rPr>
                  </w:pPr>
                  <w:r w:rsidRPr="00AD373E">
                    <w:rPr>
                      <w:b/>
                      <w:sz w:val="40"/>
                    </w:rPr>
                    <w:t>Bellezza</w:t>
                  </w:r>
                  <w:r w:rsidRPr="00AD373E">
                    <w:rPr>
                      <w:b/>
                      <w:sz w:val="44"/>
                    </w:rPr>
                    <w:br/>
                  </w:r>
                  <w:r w:rsidRPr="00AD373E">
                    <w:rPr>
                      <w:b/>
                      <w:szCs w:val="30"/>
                    </w:rPr>
                    <w:t>come ambivalenza, mistero, tensione, doppiezza, inquietudine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23" type="#_x0000_t202" style="position:absolute;margin-left:459.15pt;margin-top:419.35pt;width:91.8pt;height:100.65pt;z-index:251857920" filled="f" fillcolor="#fbeac5" stroked="f" strokecolor="#3b1d15 [2415]">
            <v:fill rotate="t"/>
            <v:shadow color="#700000" offset="4pt,3pt" offset2="4pt,2pt"/>
            <v:textbox style="mso-next-textbox:#_x0000_s1223">
              <w:txbxContent>
                <w:p w:rsidR="00ED009E" w:rsidRPr="00ED009E" w:rsidRDefault="00ED009E" w:rsidP="00ED009E">
                  <w:pPr>
                    <w:jc w:val="center"/>
                    <w:rPr>
                      <w:b/>
                      <w:color w:val="700000"/>
                      <w:sz w:val="16"/>
                    </w:rPr>
                  </w:pPr>
                  <w:r>
                    <w:rPr>
                      <w:noProof/>
                      <w:color w:val="700000"/>
                      <w:sz w:val="16"/>
                      <w:lang w:eastAsia="it-IT"/>
                    </w:rPr>
                    <w:drawing>
                      <wp:inline distT="0" distB="0" distL="0" distR="0">
                        <wp:extent cx="728345" cy="722518"/>
                        <wp:effectExtent l="19050" t="0" r="0" b="0"/>
                        <wp:docPr id="445" name="Immagin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834" cy="723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009E">
                    <w:rPr>
                      <w:b/>
                      <w:sz w:val="24"/>
                    </w:rPr>
                    <w:t>Bellezza dell’astrazione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25" type="#_x0000_t202" style="position:absolute;margin-left:360.15pt;margin-top:411.25pt;width:93.9pt;height:114.15pt;z-index:251859968" filled="f" fillcolor="#fbeac5" stroked="f" strokecolor="#3b1d15 [2415]">
            <v:fill rotate="t"/>
            <v:shadow color="#700000" offset="4pt,3pt" offset2="4pt,2pt"/>
            <v:textbox style="mso-next-textbox:#_x0000_s1225">
              <w:txbxContent>
                <w:p w:rsidR="001A41EA" w:rsidRPr="00ED009E" w:rsidRDefault="001A41EA" w:rsidP="001A41EA">
                  <w:pPr>
                    <w:rPr>
                      <w:b/>
                      <w:color w:val="700000"/>
                      <w:sz w:val="16"/>
                    </w:rPr>
                  </w:pPr>
                  <w:r>
                    <w:rPr>
                      <w:b/>
                      <w:noProof/>
                      <w:sz w:val="24"/>
                      <w:lang w:eastAsia="it-IT"/>
                    </w:rPr>
                    <w:drawing>
                      <wp:inline distT="0" distB="0" distL="0" distR="0">
                        <wp:extent cx="815340" cy="1010865"/>
                        <wp:effectExtent l="19050" t="0" r="3810" b="0"/>
                        <wp:docPr id="520" name="Immagin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427" cy="1013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</w:rPr>
                    <w:br/>
                    <w:t>Bellezza onirica</w:t>
                  </w:r>
                  <w:r>
                    <w:rPr>
                      <w:b/>
                      <w:sz w:val="24"/>
                    </w:rPr>
                    <w:br/>
                  </w:r>
                  <w:r w:rsidR="001F0EB4">
                    <w:rPr>
                      <w:b/>
                      <w:sz w:val="24"/>
                    </w:rPr>
                    <w:t xml:space="preserve">e </w:t>
                  </w:r>
                  <w:r>
                    <w:rPr>
                      <w:b/>
                      <w:sz w:val="24"/>
                    </w:rPr>
                    <w:t>visionaria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179" style="position:absolute;margin-left:60.15pt;margin-top:414.25pt;width:636.3pt;height:111.15pt;z-index:251812864" arcsize="10923f" filled="f" fillcolor="#c6d8ec" strokecolor="#00b0f0" strokeweight="3pt">
            <v:fill rotate="t" type="tile"/>
          </v:roundrect>
        </w:pict>
      </w:r>
      <w:r>
        <w:rPr>
          <w:noProof/>
          <w:lang w:eastAsia="it-IT"/>
        </w:rPr>
        <w:pict>
          <v:shape id="_x0000_s1229" type="#_x0000_t202" style="position:absolute;margin-left:121.05pt;margin-top:414.25pt;width:134.25pt;height:111.15pt;z-index:251864064" filled="f" fillcolor="#fbeac5" stroked="f" strokecolor="#3b1d15 [2415]">
            <v:fill rotate="t"/>
            <v:shadow color="#700000" offset="4pt,3pt" offset2="4pt,2pt"/>
            <v:textbox style="mso-next-textbox:#_x0000_s1229">
              <w:txbxContent>
                <w:p w:rsidR="001F0EB4" w:rsidRPr="00ED009E" w:rsidRDefault="001F0EB4" w:rsidP="001F0EB4">
                  <w:pPr>
                    <w:rPr>
                      <w:b/>
                      <w:color w:val="700000"/>
                      <w:sz w:val="16"/>
                    </w:rPr>
                  </w:pPr>
                  <w:r>
                    <w:rPr>
                      <w:b/>
                      <w:noProof/>
                      <w:sz w:val="24"/>
                      <w:lang w:eastAsia="it-IT"/>
                    </w:rPr>
                    <w:drawing>
                      <wp:inline distT="0" distB="0" distL="0" distR="0">
                        <wp:extent cx="883920" cy="987913"/>
                        <wp:effectExtent l="19050" t="0" r="0" b="0"/>
                        <wp:docPr id="707" name="Immagin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535" cy="997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</w:rPr>
                    <w:br/>
                    <w:t xml:space="preserve">Bellezza dello sguardo </w:t>
                  </w:r>
                  <w:proofErr w:type="spellStart"/>
                  <w:r>
                    <w:rPr>
                      <w:b/>
                      <w:sz w:val="24"/>
                    </w:rPr>
                    <w:t>pluri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- prospettico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24" type="#_x0000_t202" style="position:absolute;margin-left:241.95pt;margin-top:420.4pt;width:118.2pt;height:100.65pt;z-index:251858944" filled="f" fillcolor="#fbeac5" stroked="f" strokecolor="#3b1d15 [2415]">
            <v:fill rotate="t"/>
            <v:shadow color="#700000" offset="4pt,3pt" offset2="4pt,2pt"/>
            <v:textbox style="mso-next-textbox:#_x0000_s1224">
              <w:txbxContent>
                <w:p w:rsidR="00ED009E" w:rsidRPr="00ED009E" w:rsidRDefault="00ED009E" w:rsidP="00ED009E">
                  <w:pPr>
                    <w:jc w:val="center"/>
                    <w:rPr>
                      <w:b/>
                      <w:color w:val="700000"/>
                      <w:sz w:val="16"/>
                    </w:rPr>
                  </w:pPr>
                  <w:r>
                    <w:rPr>
                      <w:b/>
                      <w:noProof/>
                      <w:sz w:val="24"/>
                      <w:lang w:eastAsia="it-IT"/>
                    </w:rPr>
                    <w:drawing>
                      <wp:inline distT="0" distB="0" distL="0" distR="0">
                        <wp:extent cx="951586" cy="971550"/>
                        <wp:effectExtent l="19050" t="0" r="914" b="0"/>
                        <wp:docPr id="484" name="Immagin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289" cy="975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24"/>
                    </w:rPr>
                    <w:t>Bellezza meta-fisica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16" type="#_x0000_t202" style="position:absolute;margin-left:303.15pt;margin-top:278.05pt;width:100.5pt;height:137.7pt;z-index:251849728" filled="f" fillcolor="#fbeac5" stroked="f" strokecolor="#3b1d15 [2415]">
            <v:fill rotate="t"/>
            <v:shadow color="#700000" offset="4pt,3pt" offset2="4pt,2pt"/>
            <v:textbox style="mso-next-textbox:#_x0000_s1216">
              <w:txbxContent>
                <w:p w:rsidR="00F941F4" w:rsidRPr="009C40DB" w:rsidRDefault="00F941F4" w:rsidP="00F941F4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9C40DB">
                    <w:rPr>
                      <w:sz w:val="26"/>
                      <w:szCs w:val="26"/>
                    </w:rPr>
                    <w:t xml:space="preserve"> </w:t>
                  </w:r>
                  <w:r w:rsidRPr="009C40DB">
                    <w:rPr>
                      <w:noProof/>
                      <w:sz w:val="26"/>
                      <w:szCs w:val="26"/>
                      <w:lang w:eastAsia="it-IT"/>
                    </w:rPr>
                    <w:drawing>
                      <wp:inline distT="0" distB="0" distL="0" distR="0">
                        <wp:extent cx="683499" cy="1245870"/>
                        <wp:effectExtent l="19050" t="0" r="2301" b="0"/>
                        <wp:docPr id="12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109" cy="1254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5BCF" w:rsidRPr="009C40DB">
                    <w:rPr>
                      <w:sz w:val="26"/>
                      <w:szCs w:val="26"/>
                    </w:rPr>
                    <w:br/>
                  </w:r>
                  <w:r w:rsidR="009C40DB" w:rsidRPr="009C40DB">
                    <w:rPr>
                      <w:sz w:val="26"/>
                      <w:szCs w:val="26"/>
                    </w:rPr>
                    <w:t>Seduzione</w:t>
                  </w:r>
                  <w:r w:rsidR="009C40DB" w:rsidRPr="009C40DB">
                    <w:rPr>
                      <w:sz w:val="26"/>
                      <w:szCs w:val="26"/>
                    </w:rPr>
                    <w:br/>
                  </w:r>
                  <w:proofErr w:type="spellStart"/>
                  <w:r w:rsidR="009C40DB" w:rsidRPr="009C40DB">
                    <w:rPr>
                      <w:sz w:val="26"/>
                      <w:szCs w:val="26"/>
                    </w:rPr>
                    <w:t>Amore-morte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30" type="#_x0000_t202" style="position:absolute;margin-left:12.9pt;margin-top:424.75pt;width:102.9pt;height:63pt;z-index:251865088" fillcolor="#c6d8ec" stroked="f" strokecolor="#3b1d15 [2415]">
            <v:fill r:id="rId20" o:title="SFONDO SPIGHE blu" rotate="t" type="tile"/>
            <v:shadow on="t" color="#1c4853 [1604]" offset="4pt,4pt" offset2="4pt,4pt"/>
            <v:textbox>
              <w:txbxContent>
                <w:p w:rsidR="001F0EB4" w:rsidRPr="00B2428A" w:rsidRDefault="001F0EB4" w:rsidP="001F0EB4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</w:rPr>
                    <w:t>L’immaginario delle avanguardie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09" type="#_x0000_t202" style="position:absolute;margin-left:528.15pt;margin-top:93.25pt;width:101.25pt;height:37.5pt;z-index:251843584" filled="f" fillcolor="#fbeac5" stroked="f" strokecolor="#3b1d15 [2415]">
            <v:fill rotate="t"/>
            <v:shadow color="#700000" offset="4pt,3pt" offset2="4pt,2pt"/>
            <v:textbox style="mso-next-textbox:#_x0000_s1209">
              <w:txbxContent>
                <w:p w:rsidR="00000033" w:rsidRPr="00AB3329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AB3329">
                    <w:rPr>
                      <w:sz w:val="26"/>
                      <w:szCs w:val="26"/>
                    </w:rPr>
                    <w:t>Decorazione</w:t>
                  </w:r>
                  <w:r w:rsidRPr="00AB3329">
                    <w:rPr>
                      <w:sz w:val="26"/>
                      <w:szCs w:val="26"/>
                    </w:rPr>
                    <w:br/>
                    <w:t xml:space="preserve">Ornamento  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08" type="#_x0000_t202" style="position:absolute;margin-left:522.9pt;margin-top:16.75pt;width:102pt;height:86.25pt;z-index:251842560" filled="f" stroked="f">
            <v:textbox style="mso-next-textbox:#_x0000_s1208">
              <w:txbxContent>
                <w:p w:rsidR="00000033" w:rsidRDefault="00000033" w:rsidP="00B2428A">
                  <w:pPr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38817" cy="834390"/>
                        <wp:effectExtent l="19050" t="0" r="8933" b="0"/>
                        <wp:docPr id="49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469" cy="838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33" w:rsidRDefault="00000033" w:rsidP="00B2428A"/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11" type="#_x0000_t202" style="position:absolute;margin-left:636.75pt;margin-top:73.75pt;width:118.65pt;height:109.5pt;z-index:251845632" filled="f" fillcolor="#fbeac5" stroked="f" strokecolor="#3b1d15 [2415]">
            <v:fill rotate="t"/>
            <v:shadow color="#700000" offset="4pt,3pt" offset2="4pt,2pt"/>
            <v:textbox style="mso-next-textbox:#_x0000_s1211">
              <w:txbxContent>
                <w:p w:rsidR="00000033" w:rsidRPr="00AB3329" w:rsidRDefault="00000033" w:rsidP="00AB3329">
                  <w:pPr>
                    <w:jc w:val="right"/>
                    <w:rPr>
                      <w:color w:val="700000"/>
                      <w:sz w:val="26"/>
                      <w:szCs w:val="26"/>
                    </w:rPr>
                  </w:pPr>
                  <w:r w:rsidRPr="00AB3329">
                    <w:rPr>
                      <w:b/>
                      <w:sz w:val="26"/>
                      <w:szCs w:val="26"/>
                    </w:rPr>
                    <w:t>Sublime</w:t>
                  </w:r>
                  <w:r w:rsidR="00AB3329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46760" cy="1035113"/>
                        <wp:effectExtent l="19050" t="0" r="0" b="0"/>
                        <wp:docPr id="3" name="Immagin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352" cy="1042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3329">
                    <w:rPr>
                      <w:sz w:val="26"/>
                      <w:szCs w:val="26"/>
                    </w:rPr>
                    <w:br/>
                    <w:t>Natura inquietante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10" type="#_x0000_t202" style="position:absolute;margin-left:375.9pt;margin-top:98.5pt;width:143.25pt;height:85.5pt;z-index:251844608" filled="f" fillcolor="#fbeac5" stroked="f" strokecolor="#3b1d15 [2415]">
            <v:fill rotate="t"/>
            <v:shadow color="#700000" offset="4pt,3pt" offset2="4pt,2pt"/>
            <v:textbox style="mso-next-textbox:#_x0000_s1210">
              <w:txbxContent>
                <w:p w:rsidR="00000033" w:rsidRPr="00AB3329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38225" cy="512624"/>
                        <wp:effectExtent l="19050" t="0" r="9525" b="0"/>
                        <wp:docPr id="97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540" cy="514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B3329">
                    <w:rPr>
                      <w:b/>
                      <w:sz w:val="26"/>
                      <w:szCs w:val="26"/>
                    </w:rPr>
                    <w:t>Pittoresco</w:t>
                  </w:r>
                  <w:r w:rsidR="00253EB8" w:rsidRPr="00AB3329">
                    <w:rPr>
                      <w:sz w:val="26"/>
                      <w:szCs w:val="26"/>
                    </w:rPr>
                    <w:t xml:space="preserve"> in natura</w:t>
                  </w:r>
                  <w:r w:rsidRPr="00AB3329">
                    <w:rPr>
                      <w:sz w:val="26"/>
                      <w:szCs w:val="26"/>
                    </w:rPr>
                    <w:br/>
                    <w:t xml:space="preserve">varietà </w:t>
                  </w:r>
                  <w:r w:rsidR="00253EB8" w:rsidRPr="00AB3329">
                    <w:rPr>
                      <w:sz w:val="26"/>
                      <w:szCs w:val="26"/>
                    </w:rPr>
                    <w:t>mutevole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roundrect id="_x0000_s1219" style="position:absolute;margin-left:421.65pt;margin-top:183.25pt;width:377.1pt;height:223.5pt;z-index:251852800" arcsize="10923f" filled="f" fillcolor="#c6d8ec" strokecolor="#00b0f0" strokeweight="3pt">
            <v:fill rotate="t" type="tile"/>
            <v:stroke opacity="22282f"/>
          </v:roundrect>
        </w:pict>
      </w:r>
      <w:r w:rsidR="000413E8">
        <w:rPr>
          <w:noProof/>
          <w:lang w:eastAsia="it-IT"/>
        </w:rPr>
        <w:pict>
          <v:roundrect id="_x0000_s1222" style="position:absolute;margin-left:695.25pt;margin-top:183.25pt;width:103.5pt;height:223.5pt;z-index:251856896" arcsize="10923f" filled="f" fillcolor="#c6d8ec" strokecolor="red" strokeweight="1.5pt">
            <v:fill rotate="t" type="tile"/>
            <v:textbox>
              <w:txbxContent>
                <w:p w:rsidR="00AE6E79" w:rsidRPr="00AE6E79" w:rsidRDefault="00AE6E79" w:rsidP="00AE6E79">
                  <w:pPr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765254" cy="1062990"/>
                        <wp:effectExtent l="19050" t="0" r="0" b="0"/>
                        <wp:docPr id="410" name="il_fi" descr="http://www.ibiblio.org/wm/paint/auth/degas/absinthe/degas.absinthe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biblio.org/wm/paint/auth/degas/absinthe/degas.absinthe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137" cy="1065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 w:rsidRPr="00AE6E79">
                    <w:rPr>
                      <w:b/>
                    </w:rPr>
                    <w:t>Solitudini</w:t>
                  </w:r>
                  <w:r w:rsidRPr="00AE6E79">
                    <w:rPr>
                      <w:b/>
                    </w:rPr>
                    <w:br/>
                  </w:r>
                  <w:r w:rsidRPr="00AE6E79">
                    <w:rPr>
                      <w:sz w:val="26"/>
                      <w:szCs w:val="26"/>
                    </w:rPr>
                    <w:t>sublime en bas</w:t>
                  </w:r>
                </w:p>
              </w:txbxContent>
            </v:textbox>
          </v:roundrect>
        </w:pict>
      </w:r>
      <w:r w:rsidR="000413E8">
        <w:rPr>
          <w:noProof/>
          <w:lang w:eastAsia="it-IT"/>
        </w:rPr>
        <w:pict>
          <v:shape id="_x0000_s1232" type="#_x0000_t202" style="position:absolute;margin-left:603.9pt;margin-top:308.05pt;width:91.8pt;height:98.7pt;z-index:251867136" filled="f" fillcolor="#fbeac5" stroked="f" strokecolor="#3b1d15 [2415]">
            <v:fill rotate="t"/>
            <v:shadow color="#700000" offset="4pt,3pt" offset2="4pt,2pt"/>
            <v:textbox style="mso-next-textbox:#_x0000_s1232">
              <w:txbxContent>
                <w:p w:rsidR="00C4547B" w:rsidRPr="001F0EB4" w:rsidRDefault="00C4547B" w:rsidP="00C4547B">
                  <w:pPr>
                    <w:jc w:val="center"/>
                    <w:rPr>
                      <w:color w:val="700000"/>
                      <w:sz w:val="1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777240" cy="758568"/>
                        <wp:effectExtent l="19050" t="0" r="3810" b="0"/>
                        <wp:docPr id="789" name="il_fi" descr="http://php.grupporetina.it/arthemisia/intra/upload/contenuti/image/original/188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hp.grupporetina.it/arthemisia/intra/upload/contenuti/image/original/188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264" cy="76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Cs w:val="26"/>
                    </w:rPr>
                    <w:t>Voli, vortici</w:t>
                  </w:r>
                  <w:r>
                    <w:rPr>
                      <w:b/>
                      <w:szCs w:val="26"/>
                    </w:rPr>
                    <w:br/>
                  </w:r>
                  <w:r w:rsidRPr="00C4547B">
                    <w:rPr>
                      <w:szCs w:val="26"/>
                    </w:rPr>
                    <w:t>nuovi spazi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31" type="#_x0000_t202" style="position:absolute;margin-left:706.95pt;margin-top:303.55pt;width:91.8pt;height:103.2pt;z-index:251866112" filled="f" fillcolor="#fbeac5" stroked="f" strokecolor="#3b1d15 [2415]">
            <v:fill rotate="t"/>
            <v:shadow color="#700000" offset="4pt,3pt" offset2="4pt,2pt"/>
            <v:textbox style="mso-next-textbox:#_x0000_s1231">
              <w:txbxContent>
                <w:p w:rsidR="00C4547B" w:rsidRPr="001F0EB4" w:rsidRDefault="00C33155" w:rsidP="00C4547B">
                  <w:pPr>
                    <w:rPr>
                      <w:color w:val="700000"/>
                      <w:sz w:val="1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982980" cy="687374"/>
                        <wp:effectExtent l="19050" t="0" r="7620" b="0"/>
                        <wp:docPr id="747" name="il_fi" descr="http://www.premioceleste.it/indi/_pics/3/1/Sironi%20-%20Paesaggio%20Urbano%20-%20marco%20Cuttica_23158_346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remioceleste.it/indi/_pics/3/1/Sironi%20-%20Paesaggio%20Urbano%20-%20marco%20Cuttica_23158_346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980" cy="687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4547B">
                    <w:rPr>
                      <w:b/>
                      <w:szCs w:val="26"/>
                    </w:rPr>
                    <w:t>Meditazioni</w:t>
                  </w:r>
                  <w:r w:rsidR="00C4547B">
                    <w:rPr>
                      <w:b/>
                      <w:szCs w:val="26"/>
                    </w:rPr>
                    <w:br/>
                    <w:t>urbane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15" type="#_x0000_t202" style="position:absolute;margin-left:521.85pt;margin-top:303.55pt;width:91.8pt;height:94.2pt;z-index:251848704" filled="f" fillcolor="#fbeac5" stroked="f" strokecolor="#3b1d15 [2415]">
            <v:fill rotate="t"/>
            <v:shadow color="#700000" offset="4pt,3pt" offset2="4pt,2pt"/>
            <v:textbox style="mso-next-textbox:#_x0000_s1215">
              <w:txbxContent>
                <w:p w:rsidR="00F941F4" w:rsidRPr="001F0EB4" w:rsidRDefault="00ED009E" w:rsidP="001E38F9">
                  <w:pPr>
                    <w:jc w:val="center"/>
                    <w:rPr>
                      <w:color w:val="700000"/>
                      <w:sz w:val="16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52500" cy="708358"/>
                        <wp:effectExtent l="19050" t="0" r="0" b="0"/>
                        <wp:docPr id="446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590" cy="716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E38F9" w:rsidRPr="00AE6E79">
                    <w:rPr>
                      <w:b/>
                      <w:szCs w:val="26"/>
                    </w:rPr>
                    <w:t xml:space="preserve">Velocità, </w:t>
                  </w:r>
                  <w:r w:rsidR="001E38F9" w:rsidRPr="001F0EB4">
                    <w:rPr>
                      <w:szCs w:val="26"/>
                    </w:rPr>
                    <w:t>dinamismo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28" type="#_x0000_t202" style="position:absolute;margin-left:421.65pt;margin-top:303.55pt;width:91.8pt;height:94.2pt;z-index:251863040" filled="f" fillcolor="#fbeac5" stroked="f" strokecolor="#3b1d15 [2415]">
            <v:fill rotate="t"/>
            <v:shadow color="#700000" offset="4pt,3pt" offset2="4pt,2pt"/>
            <v:textbox style="mso-next-textbox:#_x0000_s1228">
              <w:txbxContent>
                <w:p w:rsidR="001F0EB4" w:rsidRPr="001F0EB4" w:rsidRDefault="001F0EB4" w:rsidP="001F0EB4">
                  <w:pPr>
                    <w:jc w:val="center"/>
                    <w:rPr>
                      <w:color w:val="700000"/>
                      <w:sz w:val="1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982980" cy="715886"/>
                        <wp:effectExtent l="19050" t="0" r="7620" b="0"/>
                        <wp:docPr id="630" name="il_fi" descr="http://www.ibiblio.org/wm/paint/auth/monet/paris/monet.st-laz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biblio.org/wm/paint/auth/monet/paris/monet.st-laz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980" cy="715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F0EB4">
                    <w:rPr>
                      <w:sz w:val="26"/>
                      <w:szCs w:val="26"/>
                    </w:rPr>
                    <w:t xml:space="preserve">La stazione, </w:t>
                  </w:r>
                  <w:r>
                    <w:rPr>
                      <w:sz w:val="26"/>
                      <w:szCs w:val="26"/>
                    </w:rPr>
                    <w:br/>
                  </w:r>
                  <w:r w:rsidRPr="001F0EB4">
                    <w:rPr>
                      <w:sz w:val="26"/>
                      <w:szCs w:val="26"/>
                    </w:rPr>
                    <w:t>i trasporti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roundrect id="_x0000_s1192" style="position:absolute;margin-left:-6.6pt;margin-top:112.75pt;width:261.9pt;height:217.5pt;z-index:251827200" arcsize="10923f" filled="f" fillcolor="#c6d8ec" strokecolor="#2a6c7d [2404]" strokeweight="1.5pt">
            <v:fill rotate="t" type="tile"/>
          </v:roundrect>
        </w:pict>
      </w:r>
      <w:r w:rsidR="000413E8">
        <w:rPr>
          <w:noProof/>
          <w:lang w:eastAsia="it-IT"/>
        </w:rPr>
        <w:pict>
          <v:shape id="_x0000_s1227" type="#_x0000_t202" style="position:absolute;margin-left:471.15pt;margin-top:278.05pt;width:193.5pt;height:25.5pt;z-index:251862016" fillcolor="#c6d8ec" stroked="f" strokecolor="#3b1d15 [2415]">
            <v:fill r:id="rId20" o:title="SFONDO SPIGHE blu" rotate="t" type="tile"/>
            <v:shadow on="t" color="#1c4853 [1604]" offset="4pt,4pt" offset2="4pt,4pt"/>
            <v:textbox>
              <w:txbxContent>
                <w:p w:rsidR="001A41EA" w:rsidRPr="00B2428A" w:rsidRDefault="001A41EA" w:rsidP="001A41EA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</w:rPr>
                    <w:t>La moderna città industriale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0" type="#_x0000_t202" style="position:absolute;margin-left:211.65pt;margin-top:82pt;width:154.5pt;height:26.25pt;z-index:251825152" filled="f" fillcolor="#fbeac5" stroked="f" strokecolor="#3b1d15 [2415]">
            <v:fill rotate="t"/>
            <v:shadow color="#700000" offset="4pt,3pt" offset2="4pt,2pt"/>
            <v:textbox style="mso-next-textbox:#_x0000_s1190">
              <w:txbxContent>
                <w:p w:rsidR="00000033" w:rsidRPr="001A41EA" w:rsidRDefault="00000033" w:rsidP="00B2428A">
                  <w:pPr>
                    <w:rPr>
                      <w:b/>
                      <w:color w:val="700000"/>
                      <w:sz w:val="16"/>
                    </w:rPr>
                  </w:pPr>
                  <w:r w:rsidRPr="001A41EA">
                    <w:rPr>
                      <w:b/>
                    </w:rPr>
                    <w:t xml:space="preserve">Bellezza spiritualizzata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26" type="#_x0000_t202" style="position:absolute;margin-left:255.3pt;margin-top:98.5pt;width:104.85pt;height:70.5pt;z-index:251860992" filled="f" fillcolor="#fbeac5" stroked="f" strokecolor="#3b1d15 [2415]">
            <v:fill rotate="t"/>
            <v:shadow color="#700000" offset="4pt,3pt" offset2="4pt,2pt"/>
            <v:textbox style="mso-next-textbox:#_x0000_s1226">
              <w:txbxContent>
                <w:p w:rsidR="001A41EA" w:rsidRPr="001A41EA" w:rsidRDefault="001A41EA" w:rsidP="001A41EA">
                  <w:pPr>
                    <w:rPr>
                      <w:b/>
                      <w:color w:val="700000"/>
                      <w:sz w:val="1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177290" cy="773707"/>
                        <wp:effectExtent l="19050" t="0" r="3810" b="0"/>
                        <wp:docPr id="556" name="il_fi" descr="http://upload.wikimedia.org/wikipedia/commons/thumb/3/3c/Botticelli-primavera.jpg/1280px-Botticelli-primav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thumb/3/3c/Botticelli-primavera.jpg/1280px-Botticelli-primav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789" cy="776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87" type="#_x0000_t202" style="position:absolute;margin-left:199.65pt;margin-top:46pt;width:129.75pt;height:27.75pt;z-index:251822080" filled="f" fillcolor="#fbeac5" stroked="f" strokecolor="#3b1d15 [2415]">
            <v:fill rotate="t"/>
            <v:shadow color="#700000" offset="4pt,3pt" offset2="4pt,2pt"/>
            <v:textbox style="mso-next-textbox:#_x0000_s1187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>
                    <w:t>Donna - angelo</w:t>
                  </w:r>
                  <w:r w:rsidRPr="004A7A77">
                    <w:t xml:space="preserve">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89" type="#_x0000_t202" style="position:absolute;margin-left:137.4pt;margin-top:140.5pt;width:100.5pt;height:21pt;z-index:251824128" filled="f" fillcolor="#fbeac5" stroked="f" strokecolor="#3b1d15 [2415]">
            <v:fill rotate="t"/>
            <v:shadow color="#700000" offset="4pt,3pt" offset2="4pt,2pt"/>
            <v:textbox style="mso-next-textbox:#_x0000_s1189">
              <w:txbxContent>
                <w:p w:rsidR="00000033" w:rsidRPr="00E73505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E73505">
                    <w:t xml:space="preserve">Avventura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7" type="#_x0000_t202" style="position:absolute;margin-left:180.9pt;margin-top:173.5pt;width:84pt;height:93.75pt;z-index:251832320" filled="f" fillcolor="#fbeac5" stroked="f" strokecolor="#3b1d15 [2415]">
            <v:fill rotate="t"/>
            <v:shadow color="#700000" offset="4pt,3pt" offset2="4pt,2pt"/>
            <v:textbox style="mso-next-textbox:#_x0000_s1197">
              <w:txbxContent>
                <w:p w:rsidR="00000033" w:rsidRPr="001E38F9" w:rsidRDefault="00000033" w:rsidP="00B2428A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E73505">
                    <w:t xml:space="preserve"> </w:t>
                  </w:r>
                  <w:r w:rsidR="001E38F9" w:rsidRPr="001E38F9">
                    <w:rPr>
                      <w:sz w:val="26"/>
                      <w:szCs w:val="26"/>
                    </w:rPr>
                    <w:t>Follia,</w:t>
                  </w:r>
                  <w:r w:rsidR="001E38F9">
                    <w:rPr>
                      <w:sz w:val="26"/>
                      <w:szCs w:val="26"/>
                    </w:rPr>
                    <w:t>u</w:t>
                  </w:r>
                  <w:r w:rsidR="001E38F9" w:rsidRPr="001E38F9">
                    <w:rPr>
                      <w:sz w:val="26"/>
                      <w:szCs w:val="26"/>
                    </w:rPr>
                    <w:t>topia</w:t>
                  </w:r>
                  <w:r w:rsidR="001E38F9">
                    <w:rPr>
                      <w:sz w:val="26"/>
                      <w:szCs w:val="26"/>
                    </w:rPr>
                    <w:br/>
                  </w:r>
                  <w:r w:rsidR="001E38F9"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666750" cy="837313"/>
                        <wp:effectExtent l="19050" t="0" r="0" b="0"/>
                        <wp:docPr id="150" name="il_fi" descr="http://1.bp.blogspot.com/-AFTgwW6R314/T28n4cQgVnI/AAAAAAAABoM/OdaBI174vT0/s1600/foto_Hieronymus_Bosch_la_nave_dei_fol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-AFTgwW6R314/T28n4cQgVnI/AAAAAAAABoM/OdaBI174vT0/s1600/foto_Hieronymus_Bosch_la_nave_dei_fol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341" cy="846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21" type="#_x0000_t202" style="position:absolute;margin-left:603.9pt;margin-top:183.25pt;width:120pt;height:94.2pt;z-index:251855872" filled="f" fillcolor="#fbeac5" stroked="f" strokecolor="#3b1d15 [2415]">
            <v:fill rotate="t"/>
            <v:shadow color="#700000" offset="4pt,3pt" offset2="4pt,2pt"/>
            <v:textbox style="mso-next-textbox:#_x0000_s1221">
              <w:txbxContent>
                <w:p w:rsidR="00E46A73" w:rsidRPr="00E73505" w:rsidRDefault="00E46A73" w:rsidP="00E46A73">
                  <w:pPr>
                    <w:rPr>
                      <w:color w:val="700000"/>
                      <w:sz w:val="16"/>
                    </w:rPr>
                  </w:pPr>
                  <w:r w:rsidRPr="00E46A73">
                    <w:rPr>
                      <w:b/>
                      <w:sz w:val="26"/>
                      <w:szCs w:val="26"/>
                    </w:rPr>
                    <w:t>Complessità</w:t>
                  </w:r>
                  <w:r>
                    <w:rPr>
                      <w:sz w:val="26"/>
                      <w:szCs w:val="26"/>
                    </w:rPr>
                    <w:t>, relazioni umane</w:t>
                  </w:r>
                  <w:r>
                    <w:rPr>
                      <w:sz w:val="26"/>
                      <w:szCs w:val="26"/>
                    </w:rPr>
                    <w:br/>
                  </w:r>
                  <w:r>
                    <w:rPr>
                      <w:noProof/>
                      <w:color w:val="700000"/>
                      <w:sz w:val="16"/>
                      <w:lang w:eastAsia="it-IT"/>
                    </w:rPr>
                    <w:drawing>
                      <wp:inline distT="0" distB="0" distL="0" distR="0">
                        <wp:extent cx="906780" cy="694186"/>
                        <wp:effectExtent l="19050" t="0" r="7620" b="0"/>
                        <wp:docPr id="408" name="Immagin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210" cy="691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20" type="#_x0000_t202" style="position:absolute;margin-left:495.45pt;margin-top:183.25pt;width:118.2pt;height:94.2pt;z-index:251853824" filled="f" fillcolor="#fbeac5" stroked="f" strokecolor="#3b1d15 [2415]">
            <v:fill rotate="t"/>
            <v:shadow color="#700000" offset="4pt,3pt" offset2="4pt,2pt"/>
            <v:textbox style="mso-next-textbox:#_x0000_s1220">
              <w:txbxContent>
                <w:p w:rsidR="001E38F9" w:rsidRPr="00E73505" w:rsidRDefault="001F0EB4" w:rsidP="00E46A73">
                  <w:pPr>
                    <w:rPr>
                      <w:color w:val="700000"/>
                      <w:sz w:val="1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Luoghi di ritrovo</w:t>
                  </w:r>
                  <w:r w:rsidR="001E38F9" w:rsidRPr="00E46A73">
                    <w:rPr>
                      <w:b/>
                      <w:sz w:val="26"/>
                      <w:szCs w:val="26"/>
                    </w:rPr>
                    <w:t>,</w:t>
                  </w:r>
                  <w:r>
                    <w:rPr>
                      <w:b/>
                      <w:sz w:val="26"/>
                      <w:szCs w:val="26"/>
                    </w:rPr>
                    <w:br/>
                  </w:r>
                  <w:r w:rsidR="001E38F9" w:rsidRPr="00E46A73"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i</w:t>
                  </w:r>
                  <w:r w:rsidR="001E38F9" w:rsidRPr="00E46A73">
                    <w:rPr>
                      <w:b/>
                      <w:sz w:val="26"/>
                      <w:szCs w:val="26"/>
                    </w:rPr>
                    <w:t xml:space="preserve"> divertimenti</w:t>
                  </w:r>
                  <w:r w:rsidR="001E38F9" w:rsidRPr="00E46A73">
                    <w:rPr>
                      <w:b/>
                      <w:sz w:val="26"/>
                      <w:szCs w:val="26"/>
                    </w:rPr>
                    <w:br/>
                  </w:r>
                  <w:r w:rsidR="001E38F9"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982980" cy="739201"/>
                        <wp:effectExtent l="19050" t="0" r="7620" b="0"/>
                        <wp:docPr id="375" name="il_fi" descr="http://www.officinadellarterieti.it/wordpress/wp-content/uploads/2013/04/de-nittis-300x2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officinadellarterieti.it/wordpress/wp-content/uploads/2013/04/de-nittis-300x2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980" cy="73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77" type="#_x0000_t202" style="position:absolute;margin-left:279.75pt;margin-top:183.25pt;width:208.5pt;height:1in;z-index:251854848" fillcolor="#c6d8ec" strokecolor="#3b1d15 [2415]">
            <v:fill r:id="rId20" o:title="SFONDO SPIGHE blu" rotate="t" type="tile"/>
            <v:shadow on="t" color="#2a6c7d [2404]" offset="5pt,5pt" offset2="6pt,6pt"/>
            <v:textbox style="mso-next-textbox:#_x0000_s1177">
              <w:txbxContent>
                <w:p w:rsidR="00000033" w:rsidRPr="00410C1A" w:rsidRDefault="00000033" w:rsidP="00410C1A">
                  <w:pPr>
                    <w:jc w:val="center"/>
                    <w:rPr>
                      <w:b/>
                    </w:rPr>
                  </w:pPr>
                  <w:r w:rsidRPr="00410C1A">
                    <w:rPr>
                      <w:b/>
                      <w:sz w:val="48"/>
                    </w:rPr>
                    <w:t>Bellezza</w:t>
                  </w:r>
                  <w:r w:rsidRPr="00410C1A">
                    <w:rPr>
                      <w:b/>
                      <w:sz w:val="48"/>
                    </w:rPr>
                    <w:br/>
                  </w:r>
                  <w:r w:rsidR="00C4547B">
                    <w:rPr>
                      <w:b/>
                      <w:sz w:val="30"/>
                      <w:szCs w:val="30"/>
                    </w:rPr>
                    <w:t>come rappresentazione e</w:t>
                  </w:r>
                  <w:r w:rsidRPr="00B15B75">
                    <w:rPr>
                      <w:b/>
                      <w:sz w:val="30"/>
                      <w:szCs w:val="30"/>
                    </w:rPr>
                    <w:t xml:space="preserve"> interpretazione soggettiva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02" type="#_x0000_t202" style="position:absolute;margin-left:108.15pt;margin-top:221.5pt;width:69pt;height:23.25pt;z-index:251837440" filled="f" fillcolor="#fbeac5" stroked="f" strokecolor="#3b1d15 [2415]">
            <v:fill rotate="t"/>
            <v:shadow color="#700000" offset="4pt,3pt" offset2="4pt,2pt"/>
            <v:textbox style="mso-next-textbox:#_x0000_s1202">
              <w:txbxContent>
                <w:p w:rsidR="00000033" w:rsidRPr="00E73505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E73505">
                    <w:t xml:space="preserve">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03" type="#_x0000_t202" style="position:absolute;margin-left:104.4pt;margin-top:161.5pt;width:76.5pt;height:105.75pt;z-index:251838464" filled="f" fillcolor="#fbeac5" stroked="f" strokecolor="#3b1d15 [2415]">
            <v:fill rotate="t"/>
            <v:shadow color="#700000" offset="4pt,3pt" offset2="4pt,2pt"/>
            <v:textbox style="mso-next-textbox:#_x0000_s1203">
              <w:txbxContent>
                <w:p w:rsidR="00000033" w:rsidRPr="00E73505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67123" cy="788670"/>
                        <wp:effectExtent l="19050" t="0" r="0" b="0"/>
                        <wp:docPr id="428" name="Immagin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186" cy="791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6A73">
                    <w:br/>
                  </w:r>
                  <w:r w:rsidR="00E46A73" w:rsidRPr="00E73505">
                    <w:t xml:space="preserve">Ambigue </w:t>
                  </w:r>
                  <w:r w:rsidR="00E46A73">
                    <w:t>sed</w:t>
                  </w:r>
                  <w:r w:rsidR="00E46A73" w:rsidRPr="00E73505">
                    <w:t>uzioni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5" type="#_x0000_t202" style="position:absolute;margin-left:-6.6pt;margin-top:235.75pt;width:66pt;height:22.5pt;z-index:251830272" filled="f" fillcolor="#fbeac5" stroked="f" strokecolor="#3b1d15 [2415]">
            <v:fill rotate="t"/>
            <v:shadow color="#700000" offset="4pt,3pt" offset2="4pt,2pt"/>
            <v:textbox style="mso-next-textbox:#_x0000_s1195">
              <w:txbxContent>
                <w:p w:rsidR="00000033" w:rsidRPr="00E73505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1E38F9">
                    <w:rPr>
                      <w:b/>
                    </w:rPr>
                    <w:t>Strega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14" type="#_x0000_t202" style="position:absolute;margin-left:216.15pt;margin-top:272.05pt;width:99.3pt;height:142.2pt;z-index:251847680" filled="f" fillcolor="#fbeac5" stroked="f" strokecolor="#3b1d15 [2415]">
            <v:fill rotate="t"/>
            <v:shadow color="#700000" offset="4pt,3pt" offset2="4pt,2pt"/>
            <v:textbox style="mso-next-textbox:#_x0000_s1214">
              <w:txbxContent>
                <w:p w:rsidR="00F941F4" w:rsidRPr="00C35BCF" w:rsidRDefault="00F941F4" w:rsidP="00F941F4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C35BCF">
                    <w:rPr>
                      <w:sz w:val="26"/>
                      <w:szCs w:val="26"/>
                    </w:rPr>
                    <w:t xml:space="preserve"> </w:t>
                  </w:r>
                  <w:r w:rsidRPr="00C35BCF">
                    <w:rPr>
                      <w:noProof/>
                      <w:sz w:val="26"/>
                      <w:szCs w:val="26"/>
                      <w:lang w:eastAsia="it-IT"/>
                    </w:rPr>
                    <w:drawing>
                      <wp:inline distT="0" distB="0" distL="0" distR="0">
                        <wp:extent cx="774065" cy="1301837"/>
                        <wp:effectExtent l="19050" t="0" r="6985" b="0"/>
                        <wp:docPr id="57" name="Immagine 4" descr="C:\1_UPB-2013-14\UPB_UNIV_ POP_BIELLA\3-TEMATICHE LETTERARIE\1_INTERTESTUALITA\Baudel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1_UPB-2013-14\UPB_UNIV_ POP_BIELLA\3-TEMATICHE LETTERARIE\1_INTERTESTUALITA\Baudel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065" cy="1301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5BCF" w:rsidRPr="00C35BCF">
                    <w:rPr>
                      <w:sz w:val="26"/>
                      <w:szCs w:val="26"/>
                    </w:rPr>
                    <w:br/>
                    <w:t>Bellezza urbana, fugace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17" type="#_x0000_t202" style="position:absolute;margin-left:123.15pt;margin-top:272.05pt;width:101.25pt;height:147.3pt;z-index:251850752" filled="f" fillcolor="#fbeac5" stroked="f" strokecolor="#3b1d15 [2415]">
            <v:fill rotate="t"/>
            <v:shadow color="#700000" offset="4pt,3pt" offset2="4pt,2pt"/>
            <v:textbox style="mso-next-textbox:#_x0000_s1217">
              <w:txbxContent>
                <w:p w:rsidR="00C35BCF" w:rsidRPr="00C35BCF" w:rsidRDefault="00C35BCF" w:rsidP="00C35BCF">
                  <w:pPr>
                    <w:rPr>
                      <w:color w:val="70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061357" cy="1337310"/>
                        <wp:effectExtent l="19050" t="0" r="5443" b="0"/>
                        <wp:docPr id="343" name="il_fi" descr="http://upload.wikimedia.org/wikipedia/commons/f/f1/Francesco_Hayez_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upload.wikimedia.org/wikipedia/commons/f/f1/Francesco_Hayez_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709" cy="1344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5BCF">
                    <w:rPr>
                      <w:sz w:val="26"/>
                      <w:szCs w:val="26"/>
                    </w:rPr>
                    <w:t>Passione</w:t>
                  </w:r>
                  <w:r>
                    <w:rPr>
                      <w:sz w:val="26"/>
                      <w:szCs w:val="26"/>
                    </w:rPr>
                    <w:t>, storia,  tensione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18" type="#_x0000_t202" style="position:absolute;margin-left:31.05pt;margin-top:272.05pt;width:99.6pt;height:147.3pt;z-index:251851776" filled="f" fillcolor="#fbeac5" stroked="f" strokecolor="#3b1d15 [2415]">
            <v:fill rotate="t"/>
            <v:shadow color="#700000" offset="4pt,3pt" offset2="4pt,2pt"/>
            <v:textbox style="mso-next-textbox:#_x0000_s1218">
              <w:txbxContent>
                <w:p w:rsidR="00C35BCF" w:rsidRPr="00C35BCF" w:rsidRDefault="00C35BCF" w:rsidP="00C35BCF">
                  <w:pPr>
                    <w:rPr>
                      <w:color w:val="700000"/>
                      <w:sz w:val="26"/>
                      <w:szCs w:val="26"/>
                    </w:rPr>
                  </w:pPr>
                  <w:r w:rsidRPr="00C35BCF">
                    <w:rPr>
                      <w:noProof/>
                      <w:color w:val="700000"/>
                      <w:sz w:val="26"/>
                      <w:szCs w:val="26"/>
                      <w:lang w:eastAsia="it-IT"/>
                    </w:rPr>
                    <w:drawing>
                      <wp:inline distT="0" distB="0" distL="0" distR="0">
                        <wp:extent cx="1007745" cy="1335662"/>
                        <wp:effectExtent l="19050" t="0" r="1905" b="0"/>
                        <wp:docPr id="149" name="Immagin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" cy="1335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5BCF">
                    <w:rPr>
                      <w:sz w:val="26"/>
                      <w:szCs w:val="26"/>
                    </w:rPr>
                    <w:t xml:space="preserve"> Ninfe, naiad</w:t>
                  </w:r>
                  <w:r>
                    <w:rPr>
                      <w:sz w:val="26"/>
                      <w:szCs w:val="26"/>
                    </w:rPr>
                    <w:t xml:space="preserve">i </w:t>
                  </w:r>
                  <w:r>
                    <w:rPr>
                      <w:sz w:val="26"/>
                      <w:szCs w:val="26"/>
                    </w:rPr>
                    <w:br/>
                  </w:r>
                  <w:proofErr w:type="spellStart"/>
                  <w:r w:rsidRPr="00C35BCF">
                    <w:rPr>
                      <w:sz w:val="26"/>
                      <w:szCs w:val="26"/>
                    </w:rPr>
                    <w:t>p</w:t>
                  </w:r>
                  <w:r>
                    <w:rPr>
                      <w:sz w:val="26"/>
                      <w:szCs w:val="26"/>
                    </w:rPr>
                    <w:t>ersonificazioni</w:t>
                  </w:r>
                  <w:r w:rsidRPr="00C35BCF">
                    <w:rPr>
                      <w:sz w:val="26"/>
                      <w:szCs w:val="26"/>
                    </w:rPr>
                    <w:t>agano</w:t>
                  </w:r>
                  <w:proofErr w:type="spellEnd"/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roundrect id="_x0000_s1182" style="position:absolute;margin-left:12.9pt;margin-top:267.25pt;width:372.75pt;height:147pt;z-index:251815936" arcsize="10923f" filled="f" fillcolor="#c6d8ec" strokecolor="#00b0f0" strokeweight="3pt">
            <v:fill rotate="t" type="tile"/>
          </v:roundrect>
        </w:pict>
      </w:r>
      <w:r w:rsidR="000413E8">
        <w:rPr>
          <w:noProof/>
          <w:lang w:eastAsia="it-IT"/>
        </w:rPr>
        <w:pict>
          <v:shape id="_x0000_s1213" type="#_x0000_t202" style="position:absolute;margin-left:105.15pt;margin-top:49.75pt;width:88.5pt;height:69.75pt;z-index:251846656" filled="f" fillcolor="#fbeac5" stroked="f" strokecolor="#3b1d15 [2415]">
            <v:fill rotate="t"/>
            <v:shadow color="#700000" offset="4pt,3pt" offset2="4pt,2pt"/>
            <v:textbox style="mso-next-textbox:#_x0000_s1213">
              <w:txbxContent>
                <w:p w:rsidR="00B15B75" w:rsidRPr="00AB2E98" w:rsidRDefault="00B15B75" w:rsidP="00B15B75">
                  <w:pPr>
                    <w:rPr>
                      <w:b/>
                      <w:color w:val="700000"/>
                      <w:sz w:val="16"/>
                    </w:rPr>
                  </w:pPr>
                  <w:r w:rsidRPr="00AB2E98">
                    <w:rPr>
                      <w:b/>
                    </w:rPr>
                    <w:t xml:space="preserve"> </w:t>
                  </w:r>
                  <w:r>
                    <w:rPr>
                      <w:b/>
                      <w:noProof/>
                      <w:lang w:eastAsia="it-IT"/>
                    </w:rPr>
                    <w:drawing>
                      <wp:inline distT="0" distB="0" distL="0" distR="0">
                        <wp:extent cx="605790" cy="771707"/>
                        <wp:effectExtent l="19050" t="0" r="3810" b="0"/>
                        <wp:docPr id="28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771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6" type="#_x0000_t202" style="position:absolute;margin-left:130.65pt;margin-top:119.5pt;width:88.5pt;height:21pt;z-index:251831296" filled="f" fillcolor="#fbeac5" stroked="f" strokecolor="#3b1d15 [2415]">
            <v:fill rotate="t"/>
            <v:shadow color="#700000" offset="4pt,3pt" offset2="4pt,2pt"/>
            <v:textbox style="mso-next-textbox:#_x0000_s1196">
              <w:txbxContent>
                <w:p w:rsidR="00000033" w:rsidRPr="00AB2E98" w:rsidRDefault="00000033" w:rsidP="00B2428A">
                  <w:pPr>
                    <w:rPr>
                      <w:b/>
                      <w:color w:val="700000"/>
                      <w:sz w:val="16"/>
                    </w:rPr>
                  </w:pPr>
                  <w:r w:rsidRPr="00AB2E98">
                    <w:rPr>
                      <w:b/>
                    </w:rPr>
                    <w:t xml:space="preserve"> </w:t>
                  </w:r>
                  <w:r w:rsidRPr="00E73505">
                    <w:t>Amazzone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07" type="#_x0000_t202" style="position:absolute;margin-left:613.65pt;margin-top:28.75pt;width:141pt;height:42pt;z-index:251841536" filled="f" fillcolor="#fbeac5" stroked="f" strokecolor="#3b1d15 [2415]">
            <v:fill rotate="t"/>
            <v:shadow color="#700000" offset="4pt,3pt" offset2="4pt,2pt"/>
            <v:textbox style="mso-next-textbox:#_x0000_s1207">
              <w:txbxContent>
                <w:p w:rsidR="00000033" w:rsidRPr="00AB3329" w:rsidRDefault="00000033" w:rsidP="00B2428A">
                  <w:pPr>
                    <w:jc w:val="right"/>
                    <w:rPr>
                      <w:b/>
                      <w:color w:val="700000"/>
                      <w:sz w:val="26"/>
                      <w:szCs w:val="26"/>
                    </w:rPr>
                  </w:pPr>
                  <w:r w:rsidRPr="00AB3329">
                    <w:rPr>
                      <w:b/>
                      <w:sz w:val="26"/>
                      <w:szCs w:val="26"/>
                    </w:rPr>
                    <w:t>Natura morta</w:t>
                  </w:r>
                  <w:r w:rsidRPr="00AB3329">
                    <w:rPr>
                      <w:b/>
                      <w:sz w:val="26"/>
                      <w:szCs w:val="26"/>
                    </w:rPr>
                    <w:br/>
                    <w:t>metafora di fragilità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roundrect id="_x0000_s1181" style="position:absolute;margin-left:372.15pt;margin-top:11.5pt;width:388.5pt;height:165.75pt;z-index:251814912" arcsize="10923f" filled="f" fillcolor="#c6d8ec" strokecolor="#00b0f0" strokeweight="3pt">
            <v:fill rotate="t" type="tile"/>
          </v:roundrect>
        </w:pict>
      </w:r>
      <w:r w:rsidR="000413E8">
        <w:rPr>
          <w:noProof/>
          <w:lang w:eastAsia="it-IT"/>
        </w:rPr>
        <w:pict>
          <v:shape id="_x0000_s1204" type="#_x0000_t202" style="position:absolute;margin-left:375.9pt;margin-top:61pt;width:101.25pt;height:42pt;z-index:251839488" filled="f" fillcolor="#fbeac5" stroked="f" strokecolor="#3b1d15 [2415]">
            <v:fill rotate="t"/>
            <v:shadow color="#700000" offset="4pt,3pt" offset2="4pt,2pt"/>
            <v:textbox style="mso-next-textbox:#_x0000_s1204">
              <w:txbxContent>
                <w:p w:rsidR="00000033" w:rsidRPr="00AB3329" w:rsidRDefault="00000033" w:rsidP="00B2428A">
                  <w:pPr>
                    <w:rPr>
                      <w:b/>
                      <w:color w:val="700000"/>
                      <w:sz w:val="26"/>
                      <w:szCs w:val="26"/>
                    </w:rPr>
                  </w:pPr>
                  <w:r w:rsidRPr="00AB3329">
                    <w:rPr>
                      <w:b/>
                      <w:sz w:val="26"/>
                      <w:szCs w:val="26"/>
                    </w:rPr>
                    <w:t>Arguzie metamorfiche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8" type="#_x0000_t202" style="position:absolute;margin-left:385.65pt;margin-top:5.5pt;width:73.5pt;height:65.25pt;z-index:251833344" filled="f" stroked="f">
            <v:textbox style="mso-next-textbox:#_x0000_s1198"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11126" cy="723900"/>
                        <wp:effectExtent l="19050" t="0" r="0" b="0"/>
                        <wp:docPr id="340" name="Immagin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126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roundrect id="_x0000_s1178" style="position:absolute;margin-left:-.6pt;margin-top:12.25pt;width:366.75pt;height:156.75pt;z-index:251811840" arcsize="10923f" filled="f" fillcolor="#c6d8ec" strokecolor="#00b0f0" strokeweight="3pt">
            <v:fill rotate="t" type="tile"/>
          </v:roundrect>
        </w:pict>
      </w:r>
      <w:r w:rsidR="000413E8">
        <w:rPr>
          <w:noProof/>
          <w:lang w:eastAsia="it-IT"/>
        </w:rPr>
        <w:pict>
          <v:shape id="_x0000_s1200" type="#_x0000_t202" style="position:absolute;margin-left:298.65pt;margin-top:22.75pt;width:67.5pt;height:70.5pt;z-index:251835392" filled="f" fillcolor="#fbeac5" stroked="f" strokecolor="#3b1d15 [2415]">
            <v:fill rotate="t"/>
            <v:shadow color="#700000" offset="4pt,3pt" offset2="4pt,2pt"/>
            <v:textbox style="mso-next-textbox:#_x0000_s1200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16857" cy="762000"/>
                        <wp:effectExtent l="19050" t="0" r="0" b="0"/>
                        <wp:docPr id="373" name="Immagin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857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201" type="#_x0000_t202" style="position:absolute;margin-left:19.65pt;margin-top:191.5pt;width:65.25pt;height:57.75pt;z-index:251836416" filled="f" fillcolor="#fbeac5" stroked="f" strokecolor="#3b1d15 [2415]">
            <v:fill rotate="t"/>
            <v:shadow color="#700000" offset="4pt,3pt" offset2="4pt,2pt"/>
            <v:textbox style="mso-next-textbox:#_x0000_s1201">
              <w:txbxContent>
                <w:p w:rsidR="00000033" w:rsidRPr="00E73505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596763" cy="623887"/>
                        <wp:effectExtent l="19050" t="0" r="0" b="0"/>
                        <wp:docPr id="392" name="Immagin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174" cy="627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3" type="#_x0000_t202" style="position:absolute;margin-left:7.65pt;margin-top:145.75pt;width:129.75pt;height:23.25pt;z-index:251828224" filled="f" fillcolor="#fbeac5" stroked="f" strokecolor="#3b1d15 [2415]">
            <v:fill rotate="t"/>
            <v:shadow color="#700000" offset="4pt,3pt" offset2="4pt,2pt"/>
            <v:textbox style="mso-next-textbox:#_x0000_s1193">
              <w:txbxContent>
                <w:p w:rsidR="00000033" w:rsidRPr="00E73505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E73505">
                    <w:t xml:space="preserve"> Bellezza magica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4" type="#_x0000_t202" style="position:absolute;margin-left:12.9pt;margin-top:170.5pt;width:63.75pt;height:24pt;z-index:251829248" filled="f" fillcolor="#fbeac5" stroked="f" strokecolor="#3b1d15 [2415]">
            <v:fill rotate="t"/>
            <v:shadow color="#700000" offset="4pt,3pt" offset2="4pt,2pt"/>
            <v:textbox style="mso-next-textbox:#_x0000_s1194">
              <w:txbxContent>
                <w:p w:rsidR="00000033" w:rsidRPr="00AB2E98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1E38F9">
                    <w:rPr>
                      <w:b/>
                    </w:rPr>
                    <w:t>Maga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86" type="#_x0000_t202" style="position:absolute;margin-left:-6.6pt;margin-top:76.75pt;width:129.75pt;height:21pt;z-index:251821056" filled="f" fillcolor="#fbeac5" stroked="f" strokecolor="#3b1d15 [2415]">
            <v:fill rotate="t"/>
            <v:shadow color="#700000" offset="4pt,3pt" offset2="4pt,2pt"/>
            <v:textbox style="mso-next-textbox:#_x0000_s1186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>
                    <w:t xml:space="preserve"> Dame e cavalieri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85" type="#_x0000_t202" style="position:absolute;margin-left:60.15pt;margin-top:22.75pt;width:129.75pt;height:21pt;z-index:251820032" filled="f" fillcolor="#fbeac5" stroked="f" strokecolor="#3b1d15 [2415]">
            <v:fill rotate="t"/>
            <v:shadow color="#700000" offset="4pt,3pt" offset2="4pt,2pt"/>
            <v:textbox style="mso-next-textbox:#_x0000_s1185">
              <w:txbxContent>
                <w:p w:rsidR="00000033" w:rsidRPr="004A7A77" w:rsidRDefault="00000033" w:rsidP="00B2428A">
                  <w:pPr>
                    <w:rPr>
                      <w:color w:val="700000"/>
                      <w:sz w:val="16"/>
                    </w:rPr>
                  </w:pPr>
                  <w:r>
                    <w:t>Dame e trovatori</w:t>
                  </w:r>
                  <w:r w:rsidRPr="004A7A77">
                    <w:t xml:space="preserve">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9" type="#_x0000_t202" style="position:absolute;margin-left:-.6pt;margin-top:12.25pt;width:73.5pt;height:65.25pt;z-index:251834368" filled="f" stroked="f">
            <v:textbox style="mso-next-textbox:#_x0000_s1199">
              <w:txbxContent>
                <w:p w:rsidR="00000033" w:rsidRDefault="00000033" w:rsidP="00B2428A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97409" cy="676275"/>
                        <wp:effectExtent l="19050" t="0" r="7441" b="0"/>
                        <wp:docPr id="356" name="Immagin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190" cy="679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91" type="#_x0000_t202" style="position:absolute;margin-left:7.65pt;margin-top:119.5pt;width:129.75pt;height:21pt;z-index:251826176" filled="f" fillcolor="#fbeac5" stroked="f" strokecolor="#3b1d15 [2415]">
            <v:fill rotate="t"/>
            <v:shadow color="#700000" offset="4pt,3pt" offset2="4pt,2pt"/>
            <v:textbox style="mso-next-textbox:#_x0000_s1191">
              <w:txbxContent>
                <w:p w:rsidR="00000033" w:rsidRPr="001A41EA" w:rsidRDefault="00000033" w:rsidP="00B2428A">
                  <w:pPr>
                    <w:rPr>
                      <w:b/>
                      <w:color w:val="700000"/>
                      <w:sz w:val="16"/>
                    </w:rPr>
                  </w:pPr>
                  <w:r w:rsidRPr="001A41EA">
                    <w:rPr>
                      <w:b/>
                    </w:rPr>
                    <w:t xml:space="preserve"> Bellezza esotica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88" type="#_x0000_t202" style="position:absolute;margin-left:180.9pt;margin-top:22.75pt;width:110.25pt;height:21pt;z-index:251823104" filled="f" fillcolor="#fbeac5" stroked="f" strokecolor="#3b1d15 [2415]">
            <v:fill rotate="t"/>
            <v:shadow color="#700000" offset="4pt,3pt" offset2="4pt,2pt"/>
            <v:textbox style="mso-next-textbox:#_x0000_s1188">
              <w:txbxContent>
                <w:p w:rsidR="00000033" w:rsidRPr="00E73505" w:rsidRDefault="00000033" w:rsidP="00B2428A">
                  <w:pPr>
                    <w:rPr>
                      <w:color w:val="700000"/>
                      <w:sz w:val="16"/>
                    </w:rPr>
                  </w:pPr>
                  <w:r w:rsidRPr="00E73505">
                    <w:t xml:space="preserve">Amore lontano </w:t>
                  </w:r>
                </w:p>
              </w:txbxContent>
            </v:textbox>
          </v:shape>
        </w:pict>
      </w:r>
      <w:r w:rsidR="00744621">
        <w:br w:type="page"/>
      </w:r>
    </w:p>
    <w:p w:rsidR="0075350C" w:rsidRPr="00AD373E" w:rsidRDefault="00AD373E" w:rsidP="0075350C">
      <w:pPr>
        <w:jc w:val="center"/>
        <w:rPr>
          <w:b/>
          <w:sz w:val="40"/>
        </w:rPr>
      </w:pPr>
      <w:r w:rsidRPr="00AD373E">
        <w:rPr>
          <w:b/>
          <w:sz w:val="40"/>
        </w:rPr>
        <w:lastRenderedPageBreak/>
        <w:t>Valenze concettuali della bellezza</w:t>
      </w:r>
    </w:p>
    <w:p w:rsidR="00E27668" w:rsidRDefault="00AD373E" w:rsidP="00B2428A">
      <w:r>
        <w:rPr>
          <w:noProof/>
          <w:lang w:eastAsia="it-IT"/>
        </w:rPr>
        <w:pict>
          <v:shape id="_x0000_s1140" type="#_x0000_t202" style="position:absolute;margin-left:454.65pt;margin-top:411.75pt;width:131.7pt;height:90.3pt;z-index:251771904" filled="f" fillcolor="#d3eaf0 [660]" strokecolor="#c09" strokeweight="1.5pt">
            <v:stroke opacity="28180f"/>
            <v:textbox>
              <w:txbxContent>
                <w:p w:rsidR="00000033" w:rsidRPr="00EC56C1" w:rsidRDefault="00000033" w:rsidP="00253EB8">
                  <w:pPr>
                    <w:jc w:val="right"/>
                    <w:rPr>
                      <w:color w:val="0000CC"/>
                    </w:rPr>
                  </w:pPr>
                  <w:r w:rsidRPr="00253EB8">
                    <w:rPr>
                      <w:b/>
                    </w:rPr>
                    <w:t>Velocità</w:t>
                  </w:r>
                </w:p>
                <w:p w:rsidR="00000033" w:rsidRDefault="00000033" w:rsidP="00253EB8">
                  <w:pPr>
                    <w:jc w:val="center"/>
                  </w:pPr>
                  <w:r>
                    <w:t>Avanguardia</w:t>
                  </w:r>
                  <w:r>
                    <w:br/>
                    <w:t>Dinamismo</w:t>
                  </w:r>
                  <w:r>
                    <w:br/>
                    <w:t>pluri-prospettico</w:t>
                  </w:r>
                </w:p>
                <w:p w:rsidR="00000033" w:rsidRPr="00EC56C1" w:rsidRDefault="00000033" w:rsidP="00B2428A"/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7" type="#_x0000_t202" style="position:absolute;margin-left:554.4pt;margin-top:121.65pt;width:107.25pt;height:48.9pt;z-index:251758592" fillcolor="white [3212]" stroked="f">
            <v:textbox style="mso-next-textbox:#_x0000_s1127">
              <w:txbxContent>
                <w:p w:rsidR="00000033" w:rsidRPr="00253EB8" w:rsidRDefault="00000033" w:rsidP="00B2428A">
                  <w:pPr>
                    <w:rPr>
                      <w:b/>
                      <w:sz w:val="32"/>
                    </w:rPr>
                  </w:pPr>
                  <w:r w:rsidRPr="00253EB8">
                    <w:rPr>
                      <w:b/>
                      <w:sz w:val="32"/>
                    </w:rPr>
                    <w:t>Ideale /</w:t>
                  </w:r>
                  <w:r w:rsidRPr="00253EB8">
                    <w:rPr>
                      <w:b/>
                      <w:sz w:val="32"/>
                    </w:rPr>
                    <w:br/>
                    <w:t>idealizzazione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56" type="#_x0000_t32" style="position:absolute;margin-left:89.4pt;margin-top:255.15pt;width:57.75pt;height:66.75pt;z-index:251788288" o:connectortype="straight">
            <v:stroke endarrow="block"/>
          </v:shape>
        </w:pict>
      </w:r>
      <w:r w:rsidR="000413E8">
        <w:rPr>
          <w:noProof/>
          <w:lang w:eastAsia="it-IT"/>
        </w:rPr>
        <w:pict>
          <v:shape id="_x0000_s1122" type="#_x0000_t202" style="position:absolute;margin-left:309.9pt;margin-top:400.65pt;width:195.75pt;height:25.5pt;z-index:251753472" filled="f" fillcolor="white [3212]" stroked="f">
            <v:textbox>
              <w:txbxContent>
                <w:p w:rsidR="00000033" w:rsidRPr="00FA05A2" w:rsidRDefault="00000033" w:rsidP="00B2428A">
                  <w:r>
                    <w:t>Espressività connotante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3" type="#_x0000_t202" style="position:absolute;margin-left:310.65pt;margin-top:375.15pt;width:133.5pt;height:25.5pt;z-index:251754496" filled="f" fillcolor="white [3212]" stroked="f">
            <v:textbox>
              <w:txbxContent>
                <w:p w:rsidR="00000033" w:rsidRPr="00FA05A2" w:rsidRDefault="00000033" w:rsidP="00B2428A">
                  <w:r>
                    <w:t>Tragicità illuminante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4" type="#_x0000_t202" style="position:absolute;margin-left:594.15pt;margin-top:218.4pt;width:83.25pt;height:21pt;z-index:251745280" filled="f" fillcolor="white [3212]" stroked="f">
            <v:textbox style="mso-next-textbox:#_x0000_s1114">
              <w:txbxContent>
                <w:p w:rsidR="00000033" w:rsidRPr="00E76A70" w:rsidRDefault="00000033" w:rsidP="00B2428A">
                  <w:pPr>
                    <w:rPr>
                      <w:sz w:val="22"/>
                    </w:rPr>
                  </w:pPr>
                  <w:r>
                    <w:t>Verità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60" type="#_x0000_t202" style="position:absolute;margin-left:511.65pt;margin-top:108.9pt;width:162.75pt;height:159.75pt;z-index:251652090" filled="f" fillcolor="#d3eaf0 [660]" strokecolor="#00c" strokeweight="2.25pt">
            <v:stroke opacity="26870f"/>
            <v:textbox>
              <w:txbxContent>
                <w:p w:rsidR="00000033" w:rsidRDefault="00000033" w:rsidP="00B2428A"/>
                <w:p w:rsidR="00000033" w:rsidRPr="00EC56C1" w:rsidRDefault="00000033" w:rsidP="00B2428A"/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1" type="#_x0000_t202" style="position:absolute;margin-left:694.65pt;margin-top:215.4pt;width:81.75pt;height:123.75pt;z-index:251762688" filled="f" fillcolor="#d3eaf0 [660]" strokecolor="#c09" strokeweight="2.25pt">
            <v:stroke opacity="26870f"/>
            <v:textbox>
              <w:txbxContent>
                <w:p w:rsidR="00000033" w:rsidRPr="00000EF1" w:rsidRDefault="00000033" w:rsidP="00253EB8">
                  <w:pPr>
                    <w:jc w:val="right"/>
                  </w:pPr>
                  <w:r w:rsidRPr="00000EF1">
                    <w:t>Forma artistica</w:t>
                  </w:r>
                </w:p>
                <w:p w:rsidR="00000033" w:rsidRDefault="00000033" w:rsidP="00253EB8">
                  <w:pPr>
                    <w:jc w:val="right"/>
                  </w:pPr>
                  <w:r w:rsidRPr="00253EB8">
                    <w:rPr>
                      <w:b/>
                    </w:rPr>
                    <w:t>Estetismo</w:t>
                  </w:r>
                  <w:r>
                    <w:br/>
                  </w:r>
                  <w:r w:rsidRPr="00EC56C1">
                    <w:t xml:space="preserve">Arte </w:t>
                  </w:r>
                  <w:r>
                    <w:br/>
                  </w:r>
                  <w:r w:rsidRPr="00EC56C1">
                    <w:t>e vita</w:t>
                  </w:r>
                </w:p>
                <w:p w:rsidR="00000033" w:rsidRPr="00EC56C1" w:rsidRDefault="00000033" w:rsidP="00253EB8">
                  <w:pPr>
                    <w:jc w:val="right"/>
                  </w:pP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45" type="#_x0000_t202" style="position:absolute;margin-left:171.9pt;margin-top:73.65pt;width:85.5pt;height:35.25pt;z-index:251777024" filled="f" fillcolor="white [3212]" stroked="f">
            <v:textbox>
              <w:txbxContent>
                <w:p w:rsidR="00000033" w:rsidRDefault="00000033" w:rsidP="00B2428A">
                  <w:r w:rsidRPr="00253EB8">
                    <w:rPr>
                      <w:b/>
                    </w:rPr>
                    <w:t>Numero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64" type="#_x0000_t202" style="position:absolute;margin-left:110.4pt;margin-top:120.9pt;width:110.25pt;height:25.5pt;z-index:251797504" filled="f" stroked="f">
            <v:textbox>
              <w:txbxContent>
                <w:p w:rsidR="00000033" w:rsidRPr="003149FD" w:rsidRDefault="00000033" w:rsidP="00B2428A">
                  <w:pPr>
                    <w:rPr>
                      <w:sz w:val="22"/>
                    </w:rPr>
                  </w:pPr>
                  <w:r w:rsidRPr="00253EB8">
                    <w:rPr>
                      <w:b/>
                    </w:rPr>
                    <w:t>Intellegibilità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44" type="#_x0000_t202" style="position:absolute;margin-left:73.65pt;margin-top:97.65pt;width:98.25pt;height:28.5pt;z-index:251776000" fillcolor="white [3212]" stroked="f">
            <v:textbox>
              <w:txbxContent>
                <w:p w:rsidR="00000033" w:rsidRPr="003149FD" w:rsidRDefault="00000033" w:rsidP="00B2428A">
                  <w:pPr>
                    <w:rPr>
                      <w:sz w:val="24"/>
                    </w:rPr>
                  </w:pPr>
                  <w:r w:rsidRPr="003149FD">
                    <w:t>Equilibrio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5" type="#_x0000_t202" style="position:absolute;margin-left:248.4pt;margin-top:78.9pt;width:125.25pt;height:45pt;z-index:251736064" filled="f" fillcolor="white [3212]" stroked="f">
            <v:textbox>
              <w:txbxContent>
                <w:p w:rsidR="00000033" w:rsidRPr="00456DDA" w:rsidRDefault="00000033" w:rsidP="00B2428A">
                  <w:r w:rsidRPr="00456DDA">
                    <w:t xml:space="preserve">Verità – </w:t>
                  </w:r>
                  <w:r w:rsidRPr="00456DDA">
                    <w:br/>
                  </w:r>
                  <w:r>
                    <w:t>bellezza</w:t>
                  </w:r>
                  <w:r w:rsidRPr="00456DDA">
                    <w:t xml:space="preserve"> – bontà</w:t>
                  </w:r>
                  <w:r w:rsidRPr="00456DDA">
                    <w:br/>
                  </w:r>
                </w:p>
                <w:p w:rsidR="00000033" w:rsidRPr="00456DDA" w:rsidRDefault="00000033" w:rsidP="00B2428A"/>
                <w:p w:rsidR="00000033" w:rsidRPr="00456DDA" w:rsidRDefault="00000033" w:rsidP="00B2428A">
                  <w:r w:rsidRPr="00456DDA">
                    <w:br/>
                  </w:r>
                  <w:r w:rsidRPr="00456DDA">
                    <w:br/>
                  </w:r>
                  <w:r w:rsidRPr="00456DDA">
                    <w:br/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42" type="#_x0000_t202" style="position:absolute;margin-left:138.9pt;margin-top:45.9pt;width:78pt;height:23.25pt;z-index:251773952" fillcolor="white [3212]" stroked="f">
            <v:textbox>
              <w:txbxContent>
                <w:p w:rsidR="00000033" w:rsidRPr="00FC448B" w:rsidRDefault="00000033" w:rsidP="00B2428A">
                  <w:pPr>
                    <w:rPr>
                      <w:sz w:val="26"/>
                    </w:rPr>
                  </w:pPr>
                  <w:r w:rsidRPr="003149FD">
                    <w:t>Misura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43" type="#_x0000_t202" style="position:absolute;margin-left:75.9pt;margin-top:64.65pt;width:96pt;height:28.5pt;z-index:251774976" filled="f" fillcolor="white [3212]" stroked="f">
            <v:textbox>
              <w:txbxContent>
                <w:p w:rsidR="00000033" w:rsidRPr="00FC448B" w:rsidRDefault="00000033" w:rsidP="00B2428A">
                  <w:pPr>
                    <w:rPr>
                      <w:sz w:val="26"/>
                    </w:rPr>
                  </w:pPr>
                  <w:r w:rsidRPr="00253EB8">
                    <w:rPr>
                      <w:b/>
                    </w:rPr>
                    <w:t>Ordine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55" type="#_x0000_t32" style="position:absolute;margin-left:89.4pt;margin-top:210.9pt;width:73.5pt;height:44.25pt;flip:y;z-index:251787264" o:connectortype="straight">
            <v:stroke endarrow="block"/>
          </v:shape>
        </w:pict>
      </w:r>
      <w:r w:rsidR="000413E8">
        <w:rPr>
          <w:noProof/>
          <w:lang w:eastAsia="it-IT"/>
        </w:rPr>
        <w:pict>
          <v:shape id="_x0000_s1162" type="#_x0000_t202" style="position:absolute;margin-left:143.4pt;margin-top:313.65pt;width:87.75pt;height:25.5pt;z-index:251794432" filled="f" fillcolor="white [3212]" stroked="f">
            <v:textbox style="mso-next-textbox:#_x0000_s1162">
              <w:txbxContent>
                <w:p w:rsidR="00000033" w:rsidRPr="00253EB8" w:rsidRDefault="00000033" w:rsidP="00B2428A">
                  <w:pPr>
                    <w:rPr>
                      <w:b/>
                      <w:sz w:val="24"/>
                    </w:rPr>
                  </w:pPr>
                  <w:r w:rsidRPr="00253EB8">
                    <w:rPr>
                      <w:b/>
                    </w:rPr>
                    <w:t>Pittoresco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8" type="#_x0000_t202" style="position:absolute;margin-left:211.65pt;margin-top:330.9pt;width:87.75pt;height:24pt;z-index:251769856" filled="f" fillcolor="white [3212]" stroked="f">
            <v:textbox style="mso-next-textbox:#_x0000_s1138">
              <w:txbxContent>
                <w:p w:rsidR="00000033" w:rsidRPr="00000EF1" w:rsidRDefault="00000033" w:rsidP="00B2428A">
                  <w:r>
                    <w:t>D</w:t>
                  </w:r>
                  <w:r w:rsidRPr="00000EF1">
                    <w:t>i-versione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7" type="#_x0000_t202" style="position:absolute;margin-left:120.15pt;margin-top:330.9pt;width:91.5pt;height:24pt;z-index:251768832" filled="f" fillcolor="white [3212]" stroked="f">
            <v:textbox style="mso-next-textbox:#_x0000_s1137">
              <w:txbxContent>
                <w:p w:rsidR="00000033" w:rsidRPr="00000EF1" w:rsidRDefault="00000033" w:rsidP="00B2428A">
                  <w:r w:rsidRPr="00000EF1">
                    <w:t>Dis-armonia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59" type="#_x0000_t202" style="position:absolute;margin-left:151.65pt;margin-top:297.9pt;width:117.75pt;height:24pt;z-index:251791360" fillcolor="white [3212]" stroked="f">
            <v:textbox style="mso-next-textbox:#_x0000_s1159">
              <w:txbxContent>
                <w:p w:rsidR="00000033" w:rsidRPr="00253EB8" w:rsidRDefault="00000033" w:rsidP="00B2428A">
                  <w:pPr>
                    <w:rPr>
                      <w:b/>
                    </w:rPr>
                  </w:pPr>
                  <w:r w:rsidRPr="00253EB8">
                    <w:rPr>
                      <w:b/>
                    </w:rPr>
                    <w:t>Pluralità - varietà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4" type="#_x0000_t202" style="position:absolute;margin-left:.15pt;margin-top:227.4pt;width:115.5pt;height:143.25pt;z-index:251765760" filled="f" fillcolor="#d3eaf0 [660]" strokecolor="#00c" strokeweight="2.25pt">
            <v:textbox>
              <w:txbxContent>
                <w:p w:rsidR="00000033" w:rsidRDefault="00000033" w:rsidP="00B2428A">
                  <w:r w:rsidRPr="00253EB8">
                    <w:rPr>
                      <w:b/>
                    </w:rPr>
                    <w:t>Sublime</w:t>
                  </w:r>
                </w:p>
                <w:p w:rsidR="00000033" w:rsidRPr="00DE1951" w:rsidRDefault="00000033" w:rsidP="00B2428A">
                  <w:r w:rsidRPr="00253EB8">
                    <w:rPr>
                      <w:b/>
                    </w:rPr>
                    <w:t>Forza, impeto</w:t>
                  </w:r>
                  <w:r w:rsidRPr="00253EB8">
                    <w:rPr>
                      <w:b/>
                    </w:rPr>
                    <w:br/>
                    <w:t>incontrollabile della natura</w:t>
                  </w:r>
                  <w:r>
                    <w:br/>
                    <w:t>Tensione</w:t>
                  </w:r>
                  <w:r>
                    <w:br/>
                    <w:t>padroneggiata</w:t>
                  </w:r>
                  <w:r>
                    <w:br/>
                    <w:t>razionalmente</w:t>
                  </w:r>
                </w:p>
                <w:p w:rsidR="00000033" w:rsidRPr="00EC56C1" w:rsidRDefault="00000033" w:rsidP="00B2428A"/>
              </w:txbxContent>
            </v:textbox>
          </v:shape>
        </w:pict>
      </w:r>
      <w:r w:rsidR="000413E8">
        <w:rPr>
          <w:noProof/>
          <w:lang w:eastAsia="it-IT"/>
        </w:rPr>
        <w:pict>
          <v:rect id="_x0000_s1161" style="position:absolute;margin-left:495.15pt;margin-top:276.9pt;width:217.5pt;height:160.5pt;z-index:251793408" filled="f" strokecolor="#c09" strokeweight="2.25pt">
            <v:stroke opacity="19661f"/>
          </v:rect>
        </w:pict>
      </w:r>
      <w:r w:rsidR="000413E8">
        <w:rPr>
          <w:noProof/>
          <w:lang w:eastAsia="it-IT"/>
        </w:rPr>
        <w:pict>
          <v:shape id="_x0000_s1158" type="#_x0000_t32" style="position:absolute;margin-left:479.4pt;margin-top:239.4pt;width:50.25pt;height:105pt;z-index:251790336" o:connectortype="straight">
            <v:stroke endarrow="block"/>
          </v:shape>
        </w:pict>
      </w:r>
      <w:r w:rsidR="000413E8">
        <w:rPr>
          <w:noProof/>
          <w:lang w:eastAsia="it-IT"/>
        </w:rPr>
        <w:pict>
          <v:shape id="_x0000_s1157" type="#_x0000_t32" style="position:absolute;margin-left:479.4pt;margin-top:177.9pt;width:89.25pt;height:61.5pt;flip:y;z-index:251789312" o:connectortype="straight">
            <v:stroke endarrow="block"/>
          </v:shape>
        </w:pict>
      </w:r>
      <w:r w:rsidR="000413E8">
        <w:rPr>
          <w:noProof/>
          <w:lang w:eastAsia="it-IT"/>
        </w:rPr>
        <w:pict>
          <v:oval id="_x0000_s1154" style="position:absolute;margin-left:89.4pt;margin-top:354.9pt;width:189.75pt;height:108pt;z-index:251786240" filled="f" strokecolor="#00c" strokeweight="3pt">
            <v:stroke opacity="30147f"/>
          </v:oval>
        </w:pict>
      </w:r>
      <w:r w:rsidR="000413E8">
        <w:rPr>
          <w:noProof/>
          <w:lang w:eastAsia="it-IT"/>
        </w:rPr>
        <w:pict>
          <v:oval id="_x0000_s1153" style="position:absolute;margin-left:89.4pt;margin-top:258.15pt;width:221.25pt;height:142.5pt;z-index:251785216" filled="f" strokecolor="#00c" strokeweight="3pt">
            <v:stroke opacity="30147f"/>
          </v:oval>
        </w:pict>
      </w:r>
      <w:r w:rsidR="000413E8">
        <w:rPr>
          <w:noProof/>
          <w:lang w:eastAsia="it-IT"/>
        </w:rPr>
        <w:pict>
          <v:oval id="_x0000_s1152" style="position:absolute;margin-left:73.65pt;margin-top:150.9pt;width:222pt;height:106.5pt;z-index:251784192" filled="f" strokecolor="#c09" strokeweight="3pt">
            <v:stroke opacity="51118f"/>
          </v:oval>
        </w:pict>
      </w:r>
      <w:r w:rsidR="000413E8">
        <w:rPr>
          <w:noProof/>
          <w:lang w:eastAsia="it-IT"/>
        </w:rPr>
        <w:pict>
          <v:oval id="_x0000_s1151" style="position:absolute;margin-left:73.65pt;margin-top:9.15pt;width:293.25pt;height:180.75pt;z-index:251783168" filled="f" strokecolor="#c09" strokeweight="3pt">
            <v:stroke opacity="51118f"/>
          </v:oval>
        </w:pict>
      </w:r>
      <w:r w:rsidR="000413E8">
        <w:rPr>
          <w:noProof/>
          <w:lang w:eastAsia="it-IT"/>
        </w:rPr>
        <w:pict>
          <v:oval id="_x0000_s1150" style="position:absolute;margin-left:407.4pt;margin-top:.15pt;width:305.25pt;height:177.75pt;z-index:251782144" filled="f" strokecolor="#c09" strokeweight="3pt">
            <v:stroke opacity="47186f"/>
          </v:oval>
        </w:pict>
      </w:r>
      <w:r w:rsidR="000413E8">
        <w:rPr>
          <w:noProof/>
          <w:lang w:eastAsia="it-IT"/>
        </w:rPr>
        <w:pict>
          <v:shape id="_x0000_s1149" type="#_x0000_t202" style="position:absolute;margin-left:126.9pt;margin-top:273.15pt;width:147pt;height:33pt;z-index:251781120" fillcolor="white [3212]" stroked="f">
            <v:textbox style="mso-next-textbox:#_x0000_s1149">
              <w:txbxContent>
                <w:p w:rsidR="00000033" w:rsidRPr="00253EB8" w:rsidRDefault="00000033" w:rsidP="00B2428A">
                  <w:pPr>
                    <w:rPr>
                      <w:b/>
                      <w:sz w:val="26"/>
                    </w:rPr>
                  </w:pPr>
                  <w:r w:rsidRPr="00253EB8">
                    <w:rPr>
                      <w:b/>
                    </w:rPr>
                    <w:t xml:space="preserve">Originalità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oval id="_x0000_s1148" style="position:absolute;margin-left:290.4pt;margin-top:189.9pt;width:221.25pt;height:91.5pt;z-index:251780096" filled="f" strokecolor="#00c" strokeweight="3pt">
            <v:stroke opacity="20972f"/>
          </v:oval>
        </w:pict>
      </w:r>
      <w:r w:rsidR="000413E8">
        <w:rPr>
          <w:noProof/>
          <w:lang w:eastAsia="it-IT"/>
        </w:rPr>
        <w:pict>
          <v:shape id="_x0000_s1147" type="#_x0000_t202" style="position:absolute;margin-left:254.4pt;margin-top:51.15pt;width:85.5pt;height:24pt;z-index:251779072" fillcolor="white [3212]" stroked="f">
            <v:textbox>
              <w:txbxContent>
                <w:p w:rsidR="00000033" w:rsidRDefault="00000033" w:rsidP="00B2428A">
                  <w:r w:rsidRPr="003149FD">
                    <w:t>Canone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46" type="#_x0000_t202" style="position:absolute;margin-left:147.15pt;margin-top:21.9pt;width:148.5pt;height:24pt;z-index:251778048" fillcolor="white [3212]" stroked="f">
            <v:textbox>
              <w:txbxContent>
                <w:p w:rsidR="00000033" w:rsidRPr="003149FD" w:rsidRDefault="00000033" w:rsidP="00B2428A">
                  <w:pPr>
                    <w:rPr>
                      <w:sz w:val="22"/>
                    </w:rPr>
                  </w:pPr>
                  <w:r w:rsidRPr="00253EB8">
                    <w:rPr>
                      <w:b/>
                    </w:rPr>
                    <w:t>Calcolo</w:t>
                  </w:r>
                  <w:r w:rsidRPr="003149FD">
                    <w:t xml:space="preserve"> - simmetria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41" type="#_x0000_t202" style="position:absolute;margin-left:147.15pt;margin-top:154.65pt;width:96pt;height:28.5pt;z-index:251772928" fillcolor="white [3212]" stroked="f">
            <v:textbox>
              <w:txbxContent>
                <w:p w:rsidR="00000033" w:rsidRPr="00FC448B" w:rsidRDefault="00000033" w:rsidP="00B2428A">
                  <w:pPr>
                    <w:rPr>
                      <w:sz w:val="26"/>
                    </w:rPr>
                  </w:pPr>
                  <w:r w:rsidRPr="00253EB8">
                    <w:rPr>
                      <w:b/>
                    </w:rPr>
                    <w:t>Unità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9" type="#_x0000_t202" style="position:absolute;margin-left:134.4pt;margin-top:354.9pt;width:114pt;height:39.75pt;z-index:251770880" fillcolor="white [3212]" stroked="f">
            <v:textbox style="mso-next-textbox:#_x0000_s1139">
              <w:txbxContent>
                <w:p w:rsidR="00000033" w:rsidRPr="00253EB8" w:rsidRDefault="00000033" w:rsidP="00B2428A">
                  <w:pPr>
                    <w:rPr>
                      <w:b/>
                    </w:rPr>
                  </w:pPr>
                  <w:r w:rsidRPr="00253EB8">
                    <w:rPr>
                      <w:b/>
                    </w:rPr>
                    <w:t>A-simmetria</w:t>
                  </w:r>
                  <w:r w:rsidRPr="00253EB8">
                    <w:rPr>
                      <w:b/>
                    </w:rPr>
                    <w:br/>
                    <w:t>Specularità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6" type="#_x0000_t202" style="position:absolute;margin-left:120.15pt;margin-top:273.15pt;width:147pt;height:29.25pt;z-index:251767808" fillcolor="white [3212]" stroked="f">
            <v:textbox style="mso-next-textbox:#_x0000_s1136">
              <w:txbxContent>
                <w:p w:rsidR="00000033" w:rsidRPr="00FC448B" w:rsidRDefault="00000033" w:rsidP="00B2428A">
                  <w:pPr>
                    <w:rPr>
                      <w:sz w:val="26"/>
                    </w:rPr>
                  </w:pPr>
                  <w:r>
                    <w:t xml:space="preserve">Originalità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5" type="#_x0000_t202" style="position:absolute;margin-left:120.15pt;margin-top:405.15pt;width:134.25pt;height:51pt;z-index:251766784" fillcolor="white [3212]" stroked="f" strokecolor="#c09">
            <v:textbox>
              <w:txbxContent>
                <w:p w:rsidR="00000033" w:rsidRPr="00DE1951" w:rsidRDefault="00000033" w:rsidP="00B2428A">
                  <w:pPr>
                    <w:rPr>
                      <w:color w:val="0000CC"/>
                      <w:sz w:val="36"/>
                    </w:rPr>
                  </w:pPr>
                  <w:r w:rsidRPr="00AC7DAC">
                    <w:t>Indeterminato, vago</w:t>
                  </w:r>
                  <w:r>
                    <w:rPr>
                      <w:color w:val="0000CC"/>
                      <w:sz w:val="36"/>
                    </w:rPr>
                    <w:br/>
                  </w:r>
                  <w:r w:rsidRPr="00DE1951">
                    <w:rPr>
                      <w:color w:val="0000CC"/>
                      <w:sz w:val="36"/>
                    </w:rPr>
                    <w:t>Infinito</w:t>
                  </w:r>
                </w:p>
                <w:p w:rsidR="00000033" w:rsidRPr="00DE1951" w:rsidRDefault="00000033" w:rsidP="00B2428A"/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3" type="#_x0000_t202" style="position:absolute;margin-left:505.65pt;margin-top:370.65pt;width:203.25pt;height:60pt;z-index:251764736" fillcolor="white [3212]" stroked="f">
            <v:textbox style="mso-next-textbox:#_x0000_s1133">
              <w:txbxContent>
                <w:p w:rsidR="00000033" w:rsidRPr="00DE1951" w:rsidRDefault="00000033" w:rsidP="00B2428A">
                  <w:pPr>
                    <w:rPr>
                      <w:sz w:val="22"/>
                    </w:rPr>
                  </w:pPr>
                  <w:r w:rsidRPr="00DE1951">
                    <w:t>Panismo, pantesismo</w:t>
                  </w:r>
                  <w:r w:rsidRPr="00DE1951">
                    <w:br/>
                    <w:t>divino nella natura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2" type="#_x0000_t202" style="position:absolute;margin-left:523.65pt;margin-top:281.4pt;width:158.25pt;height:37.5pt;z-index:251763712" fillcolor="white [3212]" stroked="f">
            <v:textbox style="mso-next-textbox:#_x0000_s1132">
              <w:txbxContent>
                <w:p w:rsidR="00000033" w:rsidRPr="00E76A70" w:rsidRDefault="00000033" w:rsidP="00B2428A">
                  <w:pPr>
                    <w:rPr>
                      <w:sz w:val="22"/>
                    </w:rPr>
                  </w:pPr>
                  <w:r>
                    <w:t>Entusiasmo, delirio dionisiaco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30" type="#_x0000_t202" style="position:absolute;margin-left:561.9pt;margin-top:318.9pt;width:147pt;height:25.5pt;z-index:251761664" fillcolor="white [3212]" stroked="f">
            <v:textbox>
              <w:txbxContent>
                <w:p w:rsidR="00000033" w:rsidRPr="00253EB8" w:rsidRDefault="00000033" w:rsidP="00B2428A">
                  <w:pPr>
                    <w:rPr>
                      <w:b/>
                      <w:sz w:val="26"/>
                    </w:rPr>
                  </w:pPr>
                  <w:r w:rsidRPr="00253EB8">
                    <w:rPr>
                      <w:b/>
                    </w:rPr>
                    <w:t>Eros, forza vitale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9" type="#_x0000_t202" style="position:absolute;margin-left:558.15pt;margin-top:243.15pt;width:123.75pt;height:21pt;z-index:251760640" filled="f" fillcolor="white [3212]" stroked="f">
            <v:textbox style="mso-next-textbox:#_x0000_s1129">
              <w:txbxContent>
                <w:p w:rsidR="00000033" w:rsidRPr="00E76A70" w:rsidRDefault="00000033" w:rsidP="00B2428A">
                  <w:r>
                    <w:t>Luce intellettuale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8" type="#_x0000_t202" style="position:absolute;margin-left:529.65pt;margin-top:222.15pt;width:82.5pt;height:21pt;z-index:251759616" filled="f" fillcolor="white [3212]" stroked="f">
            <v:textbox style="mso-next-textbox:#_x0000_s1128">
              <w:txbxContent>
                <w:p w:rsidR="00000033" w:rsidRPr="00E76A70" w:rsidRDefault="00000033" w:rsidP="00B2428A">
                  <w:r>
                    <w:t>Assoluto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6" type="#_x0000_t202" style="position:absolute;margin-left:432.9pt;margin-top:90.9pt;width:83.25pt;height:55.5pt;z-index:251757568" filled="f" fillcolor="white [3212]" stroked="f">
            <v:textbox style="mso-next-textbox:#_x0000_s1126">
              <w:txbxContent>
                <w:p w:rsidR="00000033" w:rsidRPr="00E76A70" w:rsidRDefault="00000033" w:rsidP="00B2428A">
                  <w:r>
                    <w:t>Miracolo: divino nell’umano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5" type="#_x0000_t202" style="position:absolute;margin-left:310.65pt;margin-top:321.9pt;width:123.75pt;height:25.5pt;z-index:251756544" fillcolor="white [3212]" stroked="f">
            <v:textbox>
              <w:txbxContent>
                <w:p w:rsidR="00000033" w:rsidRPr="00000EF1" w:rsidRDefault="00000033" w:rsidP="00B2428A">
                  <w:r w:rsidRPr="00000EF1">
                    <w:t>Bassezza, degrado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4" type="#_x0000_t202" style="position:absolute;margin-left:310.65pt;margin-top:349.65pt;width:122.25pt;height:25.5pt;z-index:251755520" fillcolor="white [3212]" stroked="f">
            <v:textbox>
              <w:txbxContent>
                <w:p w:rsidR="00000033" w:rsidRPr="00253EB8" w:rsidRDefault="00000033" w:rsidP="00B2428A">
                  <w:pPr>
                    <w:rPr>
                      <w:b/>
                    </w:rPr>
                  </w:pPr>
                  <w:r w:rsidRPr="00253EB8">
                    <w:rPr>
                      <w:b/>
                    </w:rPr>
                    <w:t>Sublime en bas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1" type="#_x0000_t202" style="position:absolute;margin-left:295.65pt;margin-top:430.65pt;width:163.5pt;height:25.5pt;z-index:251752448" filled="f" fillcolor="white [3212]" stroked="f">
            <v:textbox>
              <w:txbxContent>
                <w:p w:rsidR="00000033" w:rsidRPr="00FA05A2" w:rsidRDefault="00000033" w:rsidP="00B2428A">
                  <w:r>
                    <w:t>Sguardo infernale e divino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20" type="#_x0000_t202" style="position:absolute;margin-left:331.65pt;margin-top:251.4pt;width:132.75pt;height:25.5pt;z-index:251751424" fillcolor="white [3212]" stroked="f">
            <v:textbox>
              <w:txbxContent>
                <w:p w:rsidR="00000033" w:rsidRPr="00253EB8" w:rsidRDefault="00000033" w:rsidP="00B2428A">
                  <w:pPr>
                    <w:rPr>
                      <w:b/>
                    </w:rPr>
                  </w:pPr>
                  <w:r w:rsidRPr="00253EB8">
                    <w:rPr>
                      <w:b/>
                    </w:rPr>
                    <w:t>Esperienza del reale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9" type="#_x0000_t202" style="position:absolute;margin-left:386.4pt;margin-top:222.15pt;width:95.25pt;height:25.5pt;z-index:251750400" filled="f" fillcolor="white [3212]" stroked="f">
            <v:textbox>
              <w:txbxContent>
                <w:p w:rsidR="00000033" w:rsidRPr="00ED629A" w:rsidRDefault="00000033" w:rsidP="00B2428A">
                  <w:pPr>
                    <w:rPr>
                      <w:sz w:val="26"/>
                    </w:rPr>
                  </w:pPr>
                  <w:r w:rsidRPr="00253EB8">
                    <w:rPr>
                      <w:b/>
                    </w:rPr>
                    <w:t>Epifania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8" type="#_x0000_t202" style="position:absolute;margin-left:315.9pt;margin-top:201.9pt;width:165.75pt;height:25.5pt;z-index:251749376" fillcolor="white [3212]" stroked="f">
            <v:textbox style="mso-next-textbox:#_x0000_s1118">
              <w:txbxContent>
                <w:p w:rsidR="00000033" w:rsidRPr="00ED629A" w:rsidRDefault="00000033" w:rsidP="00B2428A">
                  <w:pPr>
                    <w:rPr>
                      <w:sz w:val="24"/>
                    </w:rPr>
                  </w:pPr>
                  <w:r w:rsidRPr="00ED629A">
                    <w:t>Memoria, folgorazione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7" type="#_x0000_t202" style="position:absolute;margin-left:573.9pt;margin-top:183.15pt;width:108pt;height:39pt;z-index:251748352" filled="f" fillcolor="white [3212]" stroked="f">
            <v:textbox style="mso-next-textbox:#_x0000_s1117">
              <w:txbxContent>
                <w:p w:rsidR="00000033" w:rsidRPr="00ED629A" w:rsidRDefault="00000033" w:rsidP="00B2428A">
                  <w:pPr>
                    <w:rPr>
                      <w:sz w:val="22"/>
                    </w:rPr>
                  </w:pPr>
                  <w:r w:rsidRPr="00ED629A">
                    <w:t>Metafisica</w:t>
                  </w:r>
                  <w:r>
                    <w:br/>
                    <w:t>T</w:t>
                  </w:r>
                  <w:r w:rsidRPr="00ED629A">
                    <w:t>rascendenza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6" type="#_x0000_t202" style="position:absolute;margin-left:315.9pt;margin-top:281.4pt;width:158.25pt;height:40.5pt;z-index:251747328" fillcolor="white [3212]" stroked="f">
            <v:textbox style="mso-next-textbox:#_x0000_s1116">
              <w:txbxContent>
                <w:p w:rsidR="00000033" w:rsidRPr="00ED629A" w:rsidRDefault="00000033" w:rsidP="00B2428A">
                  <w:r w:rsidRPr="00ED629A">
                    <w:t xml:space="preserve">Autenticità </w:t>
                  </w:r>
                  <w:r w:rsidRPr="00ED629A">
                    <w:br/>
                    <w:t xml:space="preserve">della vita sociale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5" type="#_x0000_t202" style="position:absolute;margin-left:529.65pt;margin-top:344.4pt;width:183pt;height:26.25pt;z-index:251746304" fillcolor="white [3212]" stroked="f">
            <v:textbox style="mso-next-textbox:#_x0000_s1115">
              <w:txbxContent>
                <w:p w:rsidR="00000033" w:rsidRPr="00253EB8" w:rsidRDefault="00000033" w:rsidP="00B2428A">
                  <w:pPr>
                    <w:rPr>
                      <w:b/>
                    </w:rPr>
                  </w:pPr>
                  <w:r w:rsidRPr="00253EB8">
                    <w:rPr>
                      <w:b/>
                      <w:sz w:val="32"/>
                    </w:rPr>
                    <w:t>Piacere , fuga dal dolore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3" type="#_x0000_t202" style="position:absolute;margin-left:594.15pt;margin-top:87.9pt;width:107.25pt;height:21pt;z-index:251744256" filled="f" fillcolor="white [3212]" stroked="f">
            <v:textbox style="mso-next-textbox:#_x0000_s1113">
              <w:txbxContent>
                <w:p w:rsidR="00000033" w:rsidRPr="00E76A70" w:rsidRDefault="00000033" w:rsidP="00B2428A">
                  <w:pPr>
                    <w:rPr>
                      <w:sz w:val="22"/>
                    </w:rPr>
                  </w:pPr>
                  <w:r w:rsidRPr="00E76A70">
                    <w:t>Rivelazione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2" type="#_x0000_t202" style="position:absolute;margin-left:429.15pt;margin-top:40.65pt;width:82.5pt;height:38.25pt;z-index:251743232" filled="f" fillcolor="white [3212]" stroked="f">
            <v:textbox style="mso-next-textbox:#_x0000_s1112">
              <w:txbxContent>
                <w:p w:rsidR="00000033" w:rsidRPr="00E76A70" w:rsidRDefault="00000033" w:rsidP="00B2428A">
                  <w:r w:rsidRPr="00E76A70">
                    <w:t>Spiritualità</w:t>
                  </w:r>
                  <w:r w:rsidRPr="00E76A70">
                    <w:br/>
                    <w:t>Santità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1" type="#_x0000_t202" style="position:absolute;margin-left:498.9pt;margin-top:13.65pt;width:167.25pt;height:50.25pt;z-index:251742208" filled="f" fillcolor="white [3212]" stroked="f">
            <v:textbox style="mso-next-textbox:#_x0000_s1111">
              <w:txbxContent>
                <w:p w:rsidR="00000033" w:rsidRPr="00E76A70" w:rsidRDefault="00000033" w:rsidP="00B2428A">
                  <w:pPr>
                    <w:rPr>
                      <w:color w:val="0000CC"/>
                      <w:sz w:val="22"/>
                    </w:rPr>
                  </w:pPr>
                  <w:r>
                    <w:t>Forma creaturale - luce, splendore, integrità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10" type="#_x0000_t202" style="position:absolute;margin-left:498.9pt;margin-top:63.9pt;width:147pt;height:29.25pt;z-index:251741184" fillcolor="white [3212]" stroked="f">
            <v:textbox style="mso-next-textbox:#_x0000_s1110">
              <w:txbxContent>
                <w:p w:rsidR="00000033" w:rsidRPr="00FC448B" w:rsidRDefault="00000033" w:rsidP="00B2428A">
                  <w:pPr>
                    <w:rPr>
                      <w:sz w:val="26"/>
                    </w:rPr>
                  </w:pPr>
                  <w:r w:rsidRPr="00253EB8">
                    <w:rPr>
                      <w:b/>
                    </w:rPr>
                    <w:t>Trasfigurazione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9" type="#_x0000_t202" style="position:absolute;margin-left:339.9pt;margin-top:150.15pt;width:108pt;height:33pt;z-index:251740160" fillcolor="red" stroked="f">
            <v:shadow on="t" color="#bf654c [1951]" opacity=".5" offset="-6pt,6pt"/>
            <v:textbox style="mso-next-textbox:#_x0000_s1109">
              <w:txbxContent>
                <w:p w:rsidR="00000033" w:rsidRPr="003149FD" w:rsidRDefault="00000033" w:rsidP="00253EB8">
                  <w:pPr>
                    <w:jc w:val="center"/>
                    <w:rPr>
                      <w:sz w:val="26"/>
                    </w:rPr>
                  </w:pPr>
                  <w:r w:rsidRPr="00253EB8">
                    <w:rPr>
                      <w:b/>
                      <w:color w:val="FFFFFF" w:themeColor="background1"/>
                      <w:sz w:val="44"/>
                    </w:rPr>
                    <w:t>Bellezza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8" type="#_x0000_t202" style="position:absolute;margin-left:143.4pt;margin-top:231.15pt;width:96pt;height:24pt;z-index:251739136" fillcolor="white [3212]" stroked="f">
            <v:textbox>
              <w:txbxContent>
                <w:p w:rsidR="00000033" w:rsidRPr="00253EB8" w:rsidRDefault="00000033" w:rsidP="00B2428A">
                  <w:pPr>
                    <w:rPr>
                      <w:b/>
                    </w:rPr>
                  </w:pPr>
                  <w:r w:rsidRPr="00253EB8">
                    <w:rPr>
                      <w:b/>
                    </w:rPr>
                    <w:t>Compostezza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7" type="#_x0000_t202" style="position:absolute;margin-left:85.65pt;margin-top:176.4pt;width:66.75pt;height:39pt;z-index:251738112" fillcolor="white [3212]" stroked="f">
            <v:textbox style="mso-next-textbox:#_x0000_s1107">
              <w:txbxContent>
                <w:p w:rsidR="00000033" w:rsidRPr="001E7060" w:rsidRDefault="00000033" w:rsidP="00B2428A">
                  <w:r w:rsidRPr="001E7060">
                    <w:t>Controllo passioni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6" type="#_x0000_t202" style="position:absolute;margin-left:171.9pt;margin-top:189.9pt;width:114pt;height:41.25pt;z-index:251737088" fillcolor="white [3212]" stroked="f">
            <v:textbox style="mso-next-textbox:#_x0000_s1106">
              <w:txbxContent>
                <w:p w:rsidR="00000033" w:rsidRPr="00FC448B" w:rsidRDefault="00000033" w:rsidP="00B2428A">
                  <w:r w:rsidRPr="00FC448B">
                    <w:t>Nobile semplicità</w:t>
                  </w:r>
                  <w:r w:rsidRPr="00FC448B">
                    <w:br/>
                    <w:t>quieta grandezza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4" type="#_x0000_t202" style="position:absolute;margin-left:230.4pt;margin-top:132.9pt;width:85.5pt;height:24pt;z-index:251735040" filled="f" stroked="f">
            <v:textbox>
              <w:txbxContent>
                <w:p w:rsidR="00000033" w:rsidRPr="003149FD" w:rsidRDefault="00000033" w:rsidP="00B2428A">
                  <w:pPr>
                    <w:rPr>
                      <w:sz w:val="22"/>
                    </w:rPr>
                  </w:pPr>
                  <w:r w:rsidRPr="003149FD">
                    <w:t>Armonia</w:t>
                  </w:r>
                </w:p>
              </w:txbxContent>
            </v:textbox>
          </v:shape>
        </w:pict>
      </w:r>
      <w:r w:rsidR="000413E8">
        <w:rPr>
          <w:noProof/>
          <w:lang w:eastAsia="it-IT"/>
        </w:rPr>
        <w:pict>
          <v:shape id="_x0000_s1103" type="#_x0000_t202" style="position:absolute;margin-left:299.4pt;margin-top:247.65pt;width:175.5pt;height:215.25pt;z-index:251734016" filled="f" fillcolor="#d3eaf0 [660]" strokecolor="#c09" strokeweight="2.25pt">
            <v:stroke opacity="37356f"/>
            <v:textbox>
              <w:txbxContent>
                <w:p w:rsidR="00000033" w:rsidRPr="00EC56C1" w:rsidRDefault="00000033" w:rsidP="00B2428A"/>
              </w:txbxContent>
            </v:textbox>
          </v:shape>
        </w:pict>
      </w:r>
    </w:p>
    <w:sectPr w:rsidR="00E27668" w:rsidSect="00CB4A5C">
      <w:type w:val="continuous"/>
      <w:pgSz w:w="16820" w:h="11900" w:orient="landscape"/>
      <w:pgMar w:top="567" w:right="567" w:bottom="567" w:left="567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hyphenationZone w:val="283"/>
  <w:drawingGridHorizontalSpacing w:val="100"/>
  <w:drawingGridVerticalSpacing w:val="245"/>
  <w:displayHorizontalDrawingGridEvery w:val="0"/>
  <w:characterSpacingControl w:val="doNotCompress"/>
  <w:compat/>
  <w:rsids>
    <w:rsidRoot w:val="00CB4A5C"/>
    <w:rsid w:val="00000033"/>
    <w:rsid w:val="000001D4"/>
    <w:rsid w:val="00000722"/>
    <w:rsid w:val="00000A82"/>
    <w:rsid w:val="00002668"/>
    <w:rsid w:val="000027DA"/>
    <w:rsid w:val="00002E5C"/>
    <w:rsid w:val="0000331C"/>
    <w:rsid w:val="000044D8"/>
    <w:rsid w:val="000060D9"/>
    <w:rsid w:val="00010440"/>
    <w:rsid w:val="00010B79"/>
    <w:rsid w:val="00012644"/>
    <w:rsid w:val="00013AC2"/>
    <w:rsid w:val="000155D1"/>
    <w:rsid w:val="000208DA"/>
    <w:rsid w:val="00021DCC"/>
    <w:rsid w:val="00021F6B"/>
    <w:rsid w:val="00022390"/>
    <w:rsid w:val="00022887"/>
    <w:rsid w:val="00023263"/>
    <w:rsid w:val="00027A34"/>
    <w:rsid w:val="00027D34"/>
    <w:rsid w:val="00027D6B"/>
    <w:rsid w:val="00027E82"/>
    <w:rsid w:val="00031F6F"/>
    <w:rsid w:val="0003285D"/>
    <w:rsid w:val="00034399"/>
    <w:rsid w:val="00035143"/>
    <w:rsid w:val="00035E29"/>
    <w:rsid w:val="00036259"/>
    <w:rsid w:val="00036BE9"/>
    <w:rsid w:val="000413E8"/>
    <w:rsid w:val="00041F1E"/>
    <w:rsid w:val="00042035"/>
    <w:rsid w:val="0004394D"/>
    <w:rsid w:val="0004456A"/>
    <w:rsid w:val="00044FA6"/>
    <w:rsid w:val="000458D5"/>
    <w:rsid w:val="000469EA"/>
    <w:rsid w:val="00050AE8"/>
    <w:rsid w:val="00050C8C"/>
    <w:rsid w:val="000519AC"/>
    <w:rsid w:val="0005444D"/>
    <w:rsid w:val="00054E03"/>
    <w:rsid w:val="000550B1"/>
    <w:rsid w:val="000553A1"/>
    <w:rsid w:val="00056B12"/>
    <w:rsid w:val="0005741C"/>
    <w:rsid w:val="00061472"/>
    <w:rsid w:val="00063EEE"/>
    <w:rsid w:val="00067380"/>
    <w:rsid w:val="00070103"/>
    <w:rsid w:val="000702E3"/>
    <w:rsid w:val="000714D8"/>
    <w:rsid w:val="00072877"/>
    <w:rsid w:val="00072C16"/>
    <w:rsid w:val="000741E7"/>
    <w:rsid w:val="000818E0"/>
    <w:rsid w:val="0008193D"/>
    <w:rsid w:val="000821BD"/>
    <w:rsid w:val="00083B6A"/>
    <w:rsid w:val="00086E2F"/>
    <w:rsid w:val="00087E63"/>
    <w:rsid w:val="00090277"/>
    <w:rsid w:val="00090492"/>
    <w:rsid w:val="00091D8B"/>
    <w:rsid w:val="00091EEE"/>
    <w:rsid w:val="00091F15"/>
    <w:rsid w:val="00092332"/>
    <w:rsid w:val="0009234E"/>
    <w:rsid w:val="0009327E"/>
    <w:rsid w:val="000975DD"/>
    <w:rsid w:val="000A5F2B"/>
    <w:rsid w:val="000A6CDD"/>
    <w:rsid w:val="000A73F7"/>
    <w:rsid w:val="000A749B"/>
    <w:rsid w:val="000B05A0"/>
    <w:rsid w:val="000B0DC9"/>
    <w:rsid w:val="000B0E6C"/>
    <w:rsid w:val="000B25F7"/>
    <w:rsid w:val="000B327D"/>
    <w:rsid w:val="000B33BB"/>
    <w:rsid w:val="000B5478"/>
    <w:rsid w:val="000B5A67"/>
    <w:rsid w:val="000B5DCF"/>
    <w:rsid w:val="000B74C7"/>
    <w:rsid w:val="000C0FE6"/>
    <w:rsid w:val="000C1B18"/>
    <w:rsid w:val="000C1BA1"/>
    <w:rsid w:val="000C3AE0"/>
    <w:rsid w:val="000C3C05"/>
    <w:rsid w:val="000C4F3C"/>
    <w:rsid w:val="000C4FC4"/>
    <w:rsid w:val="000C6E75"/>
    <w:rsid w:val="000C72E1"/>
    <w:rsid w:val="000C759F"/>
    <w:rsid w:val="000D04FA"/>
    <w:rsid w:val="000D1FEC"/>
    <w:rsid w:val="000D2874"/>
    <w:rsid w:val="000D2976"/>
    <w:rsid w:val="000D2C66"/>
    <w:rsid w:val="000D2D3A"/>
    <w:rsid w:val="000D2F70"/>
    <w:rsid w:val="000D3470"/>
    <w:rsid w:val="000D57D8"/>
    <w:rsid w:val="000D6BFA"/>
    <w:rsid w:val="000E0CFB"/>
    <w:rsid w:val="000E1933"/>
    <w:rsid w:val="000E3A67"/>
    <w:rsid w:val="000E5E23"/>
    <w:rsid w:val="000E682C"/>
    <w:rsid w:val="000E6F62"/>
    <w:rsid w:val="000E744F"/>
    <w:rsid w:val="000F2BDF"/>
    <w:rsid w:val="000F3489"/>
    <w:rsid w:val="000F3DA6"/>
    <w:rsid w:val="000F5281"/>
    <w:rsid w:val="000F5781"/>
    <w:rsid w:val="000F6745"/>
    <w:rsid w:val="000F6A65"/>
    <w:rsid w:val="001004E2"/>
    <w:rsid w:val="001006A2"/>
    <w:rsid w:val="0010085E"/>
    <w:rsid w:val="001025BB"/>
    <w:rsid w:val="0010290A"/>
    <w:rsid w:val="001033D4"/>
    <w:rsid w:val="001102B9"/>
    <w:rsid w:val="00111164"/>
    <w:rsid w:val="0011193D"/>
    <w:rsid w:val="0011211E"/>
    <w:rsid w:val="00113850"/>
    <w:rsid w:val="00115690"/>
    <w:rsid w:val="0011580C"/>
    <w:rsid w:val="00117871"/>
    <w:rsid w:val="00122314"/>
    <w:rsid w:val="001223C0"/>
    <w:rsid w:val="00123410"/>
    <w:rsid w:val="00124DCE"/>
    <w:rsid w:val="00126FD7"/>
    <w:rsid w:val="0013040F"/>
    <w:rsid w:val="00132A30"/>
    <w:rsid w:val="001342CD"/>
    <w:rsid w:val="0013491D"/>
    <w:rsid w:val="00137CF3"/>
    <w:rsid w:val="001412FE"/>
    <w:rsid w:val="0014223A"/>
    <w:rsid w:val="001434AA"/>
    <w:rsid w:val="00144F50"/>
    <w:rsid w:val="0014521E"/>
    <w:rsid w:val="0014539C"/>
    <w:rsid w:val="0014675B"/>
    <w:rsid w:val="001506AD"/>
    <w:rsid w:val="0015315B"/>
    <w:rsid w:val="001535DE"/>
    <w:rsid w:val="00156237"/>
    <w:rsid w:val="00156638"/>
    <w:rsid w:val="00157853"/>
    <w:rsid w:val="00157A96"/>
    <w:rsid w:val="00157E5D"/>
    <w:rsid w:val="00157E95"/>
    <w:rsid w:val="001624F3"/>
    <w:rsid w:val="00166050"/>
    <w:rsid w:val="00166EDC"/>
    <w:rsid w:val="00172A77"/>
    <w:rsid w:val="00173C40"/>
    <w:rsid w:val="0017432D"/>
    <w:rsid w:val="00174413"/>
    <w:rsid w:val="00174FF7"/>
    <w:rsid w:val="001752B0"/>
    <w:rsid w:val="00176189"/>
    <w:rsid w:val="00176FC6"/>
    <w:rsid w:val="00177730"/>
    <w:rsid w:val="001827F2"/>
    <w:rsid w:val="001846A6"/>
    <w:rsid w:val="00186028"/>
    <w:rsid w:val="00186097"/>
    <w:rsid w:val="001909B1"/>
    <w:rsid w:val="00191FE8"/>
    <w:rsid w:val="001922B3"/>
    <w:rsid w:val="00194748"/>
    <w:rsid w:val="001947A0"/>
    <w:rsid w:val="0019480A"/>
    <w:rsid w:val="0019774C"/>
    <w:rsid w:val="001A204D"/>
    <w:rsid w:val="001A4143"/>
    <w:rsid w:val="001A41EA"/>
    <w:rsid w:val="001A6010"/>
    <w:rsid w:val="001A6402"/>
    <w:rsid w:val="001A685C"/>
    <w:rsid w:val="001A771D"/>
    <w:rsid w:val="001A7EAF"/>
    <w:rsid w:val="001B0470"/>
    <w:rsid w:val="001B06A8"/>
    <w:rsid w:val="001B0780"/>
    <w:rsid w:val="001B2D6D"/>
    <w:rsid w:val="001B53C3"/>
    <w:rsid w:val="001B705D"/>
    <w:rsid w:val="001B75B2"/>
    <w:rsid w:val="001B7B06"/>
    <w:rsid w:val="001C105B"/>
    <w:rsid w:val="001C1475"/>
    <w:rsid w:val="001C15D9"/>
    <w:rsid w:val="001C1F7B"/>
    <w:rsid w:val="001C2242"/>
    <w:rsid w:val="001C2417"/>
    <w:rsid w:val="001C4508"/>
    <w:rsid w:val="001C4773"/>
    <w:rsid w:val="001C5FC2"/>
    <w:rsid w:val="001C6EBB"/>
    <w:rsid w:val="001D1545"/>
    <w:rsid w:val="001D3440"/>
    <w:rsid w:val="001D57A7"/>
    <w:rsid w:val="001D5AFA"/>
    <w:rsid w:val="001E24CF"/>
    <w:rsid w:val="001E38F9"/>
    <w:rsid w:val="001E5AD1"/>
    <w:rsid w:val="001F0750"/>
    <w:rsid w:val="001F0EB4"/>
    <w:rsid w:val="001F1758"/>
    <w:rsid w:val="001F1803"/>
    <w:rsid w:val="001F2D2E"/>
    <w:rsid w:val="001F3D54"/>
    <w:rsid w:val="001F4511"/>
    <w:rsid w:val="001F6598"/>
    <w:rsid w:val="001F7DBB"/>
    <w:rsid w:val="00201761"/>
    <w:rsid w:val="002035E2"/>
    <w:rsid w:val="00205850"/>
    <w:rsid w:val="00205C86"/>
    <w:rsid w:val="00206942"/>
    <w:rsid w:val="00206EFB"/>
    <w:rsid w:val="00207694"/>
    <w:rsid w:val="00210583"/>
    <w:rsid w:val="00214E10"/>
    <w:rsid w:val="00216BAB"/>
    <w:rsid w:val="00217F50"/>
    <w:rsid w:val="0022060B"/>
    <w:rsid w:val="0022101A"/>
    <w:rsid w:val="00222379"/>
    <w:rsid w:val="0022257A"/>
    <w:rsid w:val="00224BA6"/>
    <w:rsid w:val="00225F9A"/>
    <w:rsid w:val="00230340"/>
    <w:rsid w:val="0023043E"/>
    <w:rsid w:val="002347A0"/>
    <w:rsid w:val="002349D0"/>
    <w:rsid w:val="00235A25"/>
    <w:rsid w:val="002362FF"/>
    <w:rsid w:val="00241D9E"/>
    <w:rsid w:val="00244D6F"/>
    <w:rsid w:val="00244EB2"/>
    <w:rsid w:val="00246548"/>
    <w:rsid w:val="00247108"/>
    <w:rsid w:val="002507F5"/>
    <w:rsid w:val="00251E26"/>
    <w:rsid w:val="00253D3E"/>
    <w:rsid w:val="00253EB8"/>
    <w:rsid w:val="00253F08"/>
    <w:rsid w:val="00254C5B"/>
    <w:rsid w:val="00255C6E"/>
    <w:rsid w:val="00256AC0"/>
    <w:rsid w:val="002577F0"/>
    <w:rsid w:val="002577F2"/>
    <w:rsid w:val="00261C6B"/>
    <w:rsid w:val="002622B6"/>
    <w:rsid w:val="002658BC"/>
    <w:rsid w:val="002659AD"/>
    <w:rsid w:val="00266B73"/>
    <w:rsid w:val="002671E2"/>
    <w:rsid w:val="00270202"/>
    <w:rsid w:val="00270482"/>
    <w:rsid w:val="00270E88"/>
    <w:rsid w:val="00273DBE"/>
    <w:rsid w:val="00275798"/>
    <w:rsid w:val="00275992"/>
    <w:rsid w:val="002767C4"/>
    <w:rsid w:val="002767EB"/>
    <w:rsid w:val="00277654"/>
    <w:rsid w:val="002801EB"/>
    <w:rsid w:val="002814EB"/>
    <w:rsid w:val="00281616"/>
    <w:rsid w:val="002816C5"/>
    <w:rsid w:val="00282333"/>
    <w:rsid w:val="0028264D"/>
    <w:rsid w:val="002839D5"/>
    <w:rsid w:val="00283F7F"/>
    <w:rsid w:val="00284905"/>
    <w:rsid w:val="00290C34"/>
    <w:rsid w:val="00290C8D"/>
    <w:rsid w:val="00291615"/>
    <w:rsid w:val="00291616"/>
    <w:rsid w:val="002921E6"/>
    <w:rsid w:val="002941DF"/>
    <w:rsid w:val="002949AD"/>
    <w:rsid w:val="00295D21"/>
    <w:rsid w:val="002960B3"/>
    <w:rsid w:val="002A12DA"/>
    <w:rsid w:val="002A241A"/>
    <w:rsid w:val="002A414B"/>
    <w:rsid w:val="002A6012"/>
    <w:rsid w:val="002A7105"/>
    <w:rsid w:val="002A73A7"/>
    <w:rsid w:val="002A7B92"/>
    <w:rsid w:val="002B04BF"/>
    <w:rsid w:val="002B0928"/>
    <w:rsid w:val="002B33D7"/>
    <w:rsid w:val="002B5A32"/>
    <w:rsid w:val="002B5DCA"/>
    <w:rsid w:val="002B7183"/>
    <w:rsid w:val="002C123B"/>
    <w:rsid w:val="002C2377"/>
    <w:rsid w:val="002C2A1A"/>
    <w:rsid w:val="002C41F7"/>
    <w:rsid w:val="002C6E53"/>
    <w:rsid w:val="002C702E"/>
    <w:rsid w:val="002C71F9"/>
    <w:rsid w:val="002D1646"/>
    <w:rsid w:val="002D41EA"/>
    <w:rsid w:val="002D4381"/>
    <w:rsid w:val="002D4897"/>
    <w:rsid w:val="002D5680"/>
    <w:rsid w:val="002D7531"/>
    <w:rsid w:val="002E06C9"/>
    <w:rsid w:val="002E09B9"/>
    <w:rsid w:val="002E20B3"/>
    <w:rsid w:val="002E21A6"/>
    <w:rsid w:val="002E4F13"/>
    <w:rsid w:val="002F04F4"/>
    <w:rsid w:val="002F0970"/>
    <w:rsid w:val="002F1452"/>
    <w:rsid w:val="002F158F"/>
    <w:rsid w:val="002F1A56"/>
    <w:rsid w:val="002F32BB"/>
    <w:rsid w:val="002F3E60"/>
    <w:rsid w:val="002F46B3"/>
    <w:rsid w:val="002F4FBE"/>
    <w:rsid w:val="002F6767"/>
    <w:rsid w:val="002F7372"/>
    <w:rsid w:val="00300046"/>
    <w:rsid w:val="003000E1"/>
    <w:rsid w:val="00300CE3"/>
    <w:rsid w:val="0030133C"/>
    <w:rsid w:val="00301AFB"/>
    <w:rsid w:val="00303291"/>
    <w:rsid w:val="00303D15"/>
    <w:rsid w:val="00304561"/>
    <w:rsid w:val="00304662"/>
    <w:rsid w:val="00304E21"/>
    <w:rsid w:val="00305ACC"/>
    <w:rsid w:val="00305E5D"/>
    <w:rsid w:val="00306049"/>
    <w:rsid w:val="003108CF"/>
    <w:rsid w:val="003141D4"/>
    <w:rsid w:val="00314C1B"/>
    <w:rsid w:val="00314E97"/>
    <w:rsid w:val="003150DB"/>
    <w:rsid w:val="003157E3"/>
    <w:rsid w:val="0031761E"/>
    <w:rsid w:val="00317B23"/>
    <w:rsid w:val="0032038F"/>
    <w:rsid w:val="0032123A"/>
    <w:rsid w:val="0032223B"/>
    <w:rsid w:val="00323556"/>
    <w:rsid w:val="00326904"/>
    <w:rsid w:val="00330278"/>
    <w:rsid w:val="00333924"/>
    <w:rsid w:val="0033450F"/>
    <w:rsid w:val="00334E71"/>
    <w:rsid w:val="003362CF"/>
    <w:rsid w:val="00337E15"/>
    <w:rsid w:val="003409CA"/>
    <w:rsid w:val="0034112B"/>
    <w:rsid w:val="00342E0C"/>
    <w:rsid w:val="003434D6"/>
    <w:rsid w:val="0034353C"/>
    <w:rsid w:val="00343DE0"/>
    <w:rsid w:val="00346599"/>
    <w:rsid w:val="00346CD0"/>
    <w:rsid w:val="00347596"/>
    <w:rsid w:val="00353505"/>
    <w:rsid w:val="003550E7"/>
    <w:rsid w:val="00355900"/>
    <w:rsid w:val="00357795"/>
    <w:rsid w:val="00360C8A"/>
    <w:rsid w:val="00361C3D"/>
    <w:rsid w:val="003643B2"/>
    <w:rsid w:val="00364B76"/>
    <w:rsid w:val="00364EC1"/>
    <w:rsid w:val="00366BAF"/>
    <w:rsid w:val="00370097"/>
    <w:rsid w:val="003704DC"/>
    <w:rsid w:val="003705AA"/>
    <w:rsid w:val="00372648"/>
    <w:rsid w:val="003732FD"/>
    <w:rsid w:val="00373EDD"/>
    <w:rsid w:val="00375599"/>
    <w:rsid w:val="003755CE"/>
    <w:rsid w:val="003757BB"/>
    <w:rsid w:val="00375EF9"/>
    <w:rsid w:val="003772C6"/>
    <w:rsid w:val="0038026A"/>
    <w:rsid w:val="0038123F"/>
    <w:rsid w:val="003829E2"/>
    <w:rsid w:val="00387F83"/>
    <w:rsid w:val="00390309"/>
    <w:rsid w:val="003907DA"/>
    <w:rsid w:val="00391153"/>
    <w:rsid w:val="003936A4"/>
    <w:rsid w:val="00393D09"/>
    <w:rsid w:val="00396BB9"/>
    <w:rsid w:val="003A0721"/>
    <w:rsid w:val="003A1066"/>
    <w:rsid w:val="003A396A"/>
    <w:rsid w:val="003A5277"/>
    <w:rsid w:val="003A54F8"/>
    <w:rsid w:val="003A64BD"/>
    <w:rsid w:val="003A687D"/>
    <w:rsid w:val="003B09A9"/>
    <w:rsid w:val="003B337F"/>
    <w:rsid w:val="003B395F"/>
    <w:rsid w:val="003B3A62"/>
    <w:rsid w:val="003B5369"/>
    <w:rsid w:val="003B5405"/>
    <w:rsid w:val="003B57A6"/>
    <w:rsid w:val="003B5DB0"/>
    <w:rsid w:val="003B659D"/>
    <w:rsid w:val="003B65D0"/>
    <w:rsid w:val="003B68EF"/>
    <w:rsid w:val="003C049D"/>
    <w:rsid w:val="003C2E27"/>
    <w:rsid w:val="003C5385"/>
    <w:rsid w:val="003C5D9D"/>
    <w:rsid w:val="003C5F9A"/>
    <w:rsid w:val="003C6423"/>
    <w:rsid w:val="003C6CBB"/>
    <w:rsid w:val="003C793F"/>
    <w:rsid w:val="003D1426"/>
    <w:rsid w:val="003D1F96"/>
    <w:rsid w:val="003D2C86"/>
    <w:rsid w:val="003D2CA5"/>
    <w:rsid w:val="003D4702"/>
    <w:rsid w:val="003D496E"/>
    <w:rsid w:val="003D62AC"/>
    <w:rsid w:val="003D657F"/>
    <w:rsid w:val="003D6A3C"/>
    <w:rsid w:val="003E07CE"/>
    <w:rsid w:val="003E12CF"/>
    <w:rsid w:val="003E1B7D"/>
    <w:rsid w:val="003E24EE"/>
    <w:rsid w:val="003E29A4"/>
    <w:rsid w:val="003E2BB8"/>
    <w:rsid w:val="003E4EA0"/>
    <w:rsid w:val="003E7578"/>
    <w:rsid w:val="003F0D77"/>
    <w:rsid w:val="003F22D5"/>
    <w:rsid w:val="003F26A7"/>
    <w:rsid w:val="003F2F17"/>
    <w:rsid w:val="003F53C5"/>
    <w:rsid w:val="003F689F"/>
    <w:rsid w:val="00402B49"/>
    <w:rsid w:val="004055A6"/>
    <w:rsid w:val="00406343"/>
    <w:rsid w:val="00406DE3"/>
    <w:rsid w:val="004101B4"/>
    <w:rsid w:val="00410C1A"/>
    <w:rsid w:val="004116B5"/>
    <w:rsid w:val="004137CC"/>
    <w:rsid w:val="00416507"/>
    <w:rsid w:val="004223F0"/>
    <w:rsid w:val="00423C2A"/>
    <w:rsid w:val="00430A3D"/>
    <w:rsid w:val="0043199C"/>
    <w:rsid w:val="00432C37"/>
    <w:rsid w:val="00434F5A"/>
    <w:rsid w:val="00435822"/>
    <w:rsid w:val="004359DD"/>
    <w:rsid w:val="00436153"/>
    <w:rsid w:val="00437123"/>
    <w:rsid w:val="00437910"/>
    <w:rsid w:val="00440137"/>
    <w:rsid w:val="00442AC2"/>
    <w:rsid w:val="004430DC"/>
    <w:rsid w:val="004451D6"/>
    <w:rsid w:val="00445A59"/>
    <w:rsid w:val="00447265"/>
    <w:rsid w:val="00450E41"/>
    <w:rsid w:val="004515D5"/>
    <w:rsid w:val="0045233B"/>
    <w:rsid w:val="004529FF"/>
    <w:rsid w:val="0045312E"/>
    <w:rsid w:val="004531E9"/>
    <w:rsid w:val="00453ACA"/>
    <w:rsid w:val="00453C99"/>
    <w:rsid w:val="00455495"/>
    <w:rsid w:val="00456100"/>
    <w:rsid w:val="0045623C"/>
    <w:rsid w:val="004568F0"/>
    <w:rsid w:val="00456DDA"/>
    <w:rsid w:val="0045706A"/>
    <w:rsid w:val="0045769E"/>
    <w:rsid w:val="00457751"/>
    <w:rsid w:val="00462FBA"/>
    <w:rsid w:val="00463FE0"/>
    <w:rsid w:val="00464B5D"/>
    <w:rsid w:val="004653ED"/>
    <w:rsid w:val="004654CD"/>
    <w:rsid w:val="00467216"/>
    <w:rsid w:val="00467519"/>
    <w:rsid w:val="004721AA"/>
    <w:rsid w:val="00472E4B"/>
    <w:rsid w:val="0047760A"/>
    <w:rsid w:val="0048113C"/>
    <w:rsid w:val="0048153E"/>
    <w:rsid w:val="00482734"/>
    <w:rsid w:val="0048363F"/>
    <w:rsid w:val="004840F0"/>
    <w:rsid w:val="00484384"/>
    <w:rsid w:val="00484483"/>
    <w:rsid w:val="00485547"/>
    <w:rsid w:val="00485AF3"/>
    <w:rsid w:val="00486028"/>
    <w:rsid w:val="004861D0"/>
    <w:rsid w:val="004865AA"/>
    <w:rsid w:val="00486BF3"/>
    <w:rsid w:val="00487CFC"/>
    <w:rsid w:val="00487D8B"/>
    <w:rsid w:val="00491BC0"/>
    <w:rsid w:val="0049461B"/>
    <w:rsid w:val="00494D85"/>
    <w:rsid w:val="00495F5A"/>
    <w:rsid w:val="004A2A3C"/>
    <w:rsid w:val="004A2C94"/>
    <w:rsid w:val="004A48EB"/>
    <w:rsid w:val="004A5FF0"/>
    <w:rsid w:val="004A690E"/>
    <w:rsid w:val="004A7A1F"/>
    <w:rsid w:val="004A7A77"/>
    <w:rsid w:val="004B04BD"/>
    <w:rsid w:val="004B09F4"/>
    <w:rsid w:val="004B1EBC"/>
    <w:rsid w:val="004B2B7D"/>
    <w:rsid w:val="004B77DB"/>
    <w:rsid w:val="004B78FC"/>
    <w:rsid w:val="004C067F"/>
    <w:rsid w:val="004C0EE2"/>
    <w:rsid w:val="004C1F32"/>
    <w:rsid w:val="004C359B"/>
    <w:rsid w:val="004C600C"/>
    <w:rsid w:val="004D04E2"/>
    <w:rsid w:val="004D3548"/>
    <w:rsid w:val="004D476D"/>
    <w:rsid w:val="004D4F96"/>
    <w:rsid w:val="004D61FA"/>
    <w:rsid w:val="004D7C89"/>
    <w:rsid w:val="004E0D94"/>
    <w:rsid w:val="004E141C"/>
    <w:rsid w:val="004E1739"/>
    <w:rsid w:val="004E233A"/>
    <w:rsid w:val="004E3A70"/>
    <w:rsid w:val="004E78C2"/>
    <w:rsid w:val="004E7BDA"/>
    <w:rsid w:val="004F1DB1"/>
    <w:rsid w:val="004F2B2D"/>
    <w:rsid w:val="004F317B"/>
    <w:rsid w:val="004F36D1"/>
    <w:rsid w:val="004F4912"/>
    <w:rsid w:val="004F4D15"/>
    <w:rsid w:val="004F5708"/>
    <w:rsid w:val="004F5787"/>
    <w:rsid w:val="004F5F1E"/>
    <w:rsid w:val="004F75AC"/>
    <w:rsid w:val="005007AF"/>
    <w:rsid w:val="005009A5"/>
    <w:rsid w:val="005022F9"/>
    <w:rsid w:val="00503DCC"/>
    <w:rsid w:val="00505492"/>
    <w:rsid w:val="00505689"/>
    <w:rsid w:val="00505A31"/>
    <w:rsid w:val="00506100"/>
    <w:rsid w:val="005061B4"/>
    <w:rsid w:val="005075BF"/>
    <w:rsid w:val="00510801"/>
    <w:rsid w:val="0051117F"/>
    <w:rsid w:val="0051183E"/>
    <w:rsid w:val="00513197"/>
    <w:rsid w:val="00513B28"/>
    <w:rsid w:val="00514E51"/>
    <w:rsid w:val="00520BE1"/>
    <w:rsid w:val="00521C13"/>
    <w:rsid w:val="00521E56"/>
    <w:rsid w:val="005220C1"/>
    <w:rsid w:val="00523080"/>
    <w:rsid w:val="00523B9D"/>
    <w:rsid w:val="005244E0"/>
    <w:rsid w:val="00525521"/>
    <w:rsid w:val="00526906"/>
    <w:rsid w:val="0052694F"/>
    <w:rsid w:val="00526C2F"/>
    <w:rsid w:val="00527F67"/>
    <w:rsid w:val="005304FA"/>
    <w:rsid w:val="00532073"/>
    <w:rsid w:val="00532817"/>
    <w:rsid w:val="00532DA3"/>
    <w:rsid w:val="005347D2"/>
    <w:rsid w:val="00535A86"/>
    <w:rsid w:val="00535D54"/>
    <w:rsid w:val="0053610E"/>
    <w:rsid w:val="00537FCD"/>
    <w:rsid w:val="00540BEB"/>
    <w:rsid w:val="00542A3B"/>
    <w:rsid w:val="0054351B"/>
    <w:rsid w:val="00544760"/>
    <w:rsid w:val="005449E8"/>
    <w:rsid w:val="00544A2D"/>
    <w:rsid w:val="005503C6"/>
    <w:rsid w:val="005513BF"/>
    <w:rsid w:val="00552FA3"/>
    <w:rsid w:val="0055559B"/>
    <w:rsid w:val="005569FF"/>
    <w:rsid w:val="00556B18"/>
    <w:rsid w:val="0055727C"/>
    <w:rsid w:val="00557F39"/>
    <w:rsid w:val="0056164D"/>
    <w:rsid w:val="005656A9"/>
    <w:rsid w:val="00565DFB"/>
    <w:rsid w:val="005660F8"/>
    <w:rsid w:val="005708CC"/>
    <w:rsid w:val="00570DA6"/>
    <w:rsid w:val="00571C0F"/>
    <w:rsid w:val="005723F5"/>
    <w:rsid w:val="005733CF"/>
    <w:rsid w:val="00573D0C"/>
    <w:rsid w:val="00575252"/>
    <w:rsid w:val="00575E12"/>
    <w:rsid w:val="00580A67"/>
    <w:rsid w:val="00581829"/>
    <w:rsid w:val="005819CB"/>
    <w:rsid w:val="00581C69"/>
    <w:rsid w:val="005826F2"/>
    <w:rsid w:val="00582D34"/>
    <w:rsid w:val="00584080"/>
    <w:rsid w:val="00584EA1"/>
    <w:rsid w:val="005852E6"/>
    <w:rsid w:val="005905F5"/>
    <w:rsid w:val="00591563"/>
    <w:rsid w:val="00591B54"/>
    <w:rsid w:val="00592B92"/>
    <w:rsid w:val="00593C7E"/>
    <w:rsid w:val="00594BF0"/>
    <w:rsid w:val="00595510"/>
    <w:rsid w:val="00597199"/>
    <w:rsid w:val="00597579"/>
    <w:rsid w:val="005A16E4"/>
    <w:rsid w:val="005A1860"/>
    <w:rsid w:val="005A2243"/>
    <w:rsid w:val="005A229A"/>
    <w:rsid w:val="005A47E5"/>
    <w:rsid w:val="005A7368"/>
    <w:rsid w:val="005A7B33"/>
    <w:rsid w:val="005B0BEE"/>
    <w:rsid w:val="005B1B15"/>
    <w:rsid w:val="005B3293"/>
    <w:rsid w:val="005B39F3"/>
    <w:rsid w:val="005B66FB"/>
    <w:rsid w:val="005B6FF2"/>
    <w:rsid w:val="005B7ECF"/>
    <w:rsid w:val="005C03F9"/>
    <w:rsid w:val="005C067E"/>
    <w:rsid w:val="005C084C"/>
    <w:rsid w:val="005C1A8E"/>
    <w:rsid w:val="005C3075"/>
    <w:rsid w:val="005C5228"/>
    <w:rsid w:val="005C6F4E"/>
    <w:rsid w:val="005C77BF"/>
    <w:rsid w:val="005C7F2E"/>
    <w:rsid w:val="005D0ADF"/>
    <w:rsid w:val="005D0E81"/>
    <w:rsid w:val="005D1454"/>
    <w:rsid w:val="005D1A88"/>
    <w:rsid w:val="005D1AA1"/>
    <w:rsid w:val="005D244E"/>
    <w:rsid w:val="005D2E9A"/>
    <w:rsid w:val="005D347B"/>
    <w:rsid w:val="005D51DC"/>
    <w:rsid w:val="005D7E77"/>
    <w:rsid w:val="005E0363"/>
    <w:rsid w:val="005E066A"/>
    <w:rsid w:val="005E0AF9"/>
    <w:rsid w:val="005E1DF5"/>
    <w:rsid w:val="005E21AC"/>
    <w:rsid w:val="005E395B"/>
    <w:rsid w:val="005E3EEE"/>
    <w:rsid w:val="005E4846"/>
    <w:rsid w:val="005E4A90"/>
    <w:rsid w:val="005E5D7D"/>
    <w:rsid w:val="005E65C5"/>
    <w:rsid w:val="005E74ED"/>
    <w:rsid w:val="005E787B"/>
    <w:rsid w:val="005E7CD4"/>
    <w:rsid w:val="005F014A"/>
    <w:rsid w:val="005F2D2D"/>
    <w:rsid w:val="005F4305"/>
    <w:rsid w:val="005F4629"/>
    <w:rsid w:val="005F4C41"/>
    <w:rsid w:val="005F59BE"/>
    <w:rsid w:val="005F5AF6"/>
    <w:rsid w:val="005F685A"/>
    <w:rsid w:val="005F6AF0"/>
    <w:rsid w:val="005F6F09"/>
    <w:rsid w:val="005F6FD7"/>
    <w:rsid w:val="005F7D71"/>
    <w:rsid w:val="00601C9A"/>
    <w:rsid w:val="00603822"/>
    <w:rsid w:val="00605F7C"/>
    <w:rsid w:val="00606318"/>
    <w:rsid w:val="00610447"/>
    <w:rsid w:val="00610863"/>
    <w:rsid w:val="0061098D"/>
    <w:rsid w:val="00610BA6"/>
    <w:rsid w:val="006118FC"/>
    <w:rsid w:val="00613EE5"/>
    <w:rsid w:val="00620223"/>
    <w:rsid w:val="006214D0"/>
    <w:rsid w:val="00621A81"/>
    <w:rsid w:val="00622B44"/>
    <w:rsid w:val="00622DB9"/>
    <w:rsid w:val="0062477A"/>
    <w:rsid w:val="0062524E"/>
    <w:rsid w:val="006261C4"/>
    <w:rsid w:val="00626B1F"/>
    <w:rsid w:val="00627912"/>
    <w:rsid w:val="00627F9E"/>
    <w:rsid w:val="006312FF"/>
    <w:rsid w:val="00631513"/>
    <w:rsid w:val="006316B5"/>
    <w:rsid w:val="006317C3"/>
    <w:rsid w:val="00632381"/>
    <w:rsid w:val="006334F5"/>
    <w:rsid w:val="00633AE2"/>
    <w:rsid w:val="00636C45"/>
    <w:rsid w:val="00636EC6"/>
    <w:rsid w:val="00636EDC"/>
    <w:rsid w:val="00637595"/>
    <w:rsid w:val="006376B5"/>
    <w:rsid w:val="00637AD1"/>
    <w:rsid w:val="006401EA"/>
    <w:rsid w:val="00640A23"/>
    <w:rsid w:val="00640B57"/>
    <w:rsid w:val="00640D15"/>
    <w:rsid w:val="006428AE"/>
    <w:rsid w:val="006454E1"/>
    <w:rsid w:val="00646540"/>
    <w:rsid w:val="006479C7"/>
    <w:rsid w:val="006504E7"/>
    <w:rsid w:val="00652598"/>
    <w:rsid w:val="00652F19"/>
    <w:rsid w:val="00653E12"/>
    <w:rsid w:val="00654C7F"/>
    <w:rsid w:val="006569C2"/>
    <w:rsid w:val="0065775C"/>
    <w:rsid w:val="00657942"/>
    <w:rsid w:val="00660F72"/>
    <w:rsid w:val="006623F4"/>
    <w:rsid w:val="006640AE"/>
    <w:rsid w:val="00664A4D"/>
    <w:rsid w:val="0066513E"/>
    <w:rsid w:val="00665700"/>
    <w:rsid w:val="00666150"/>
    <w:rsid w:val="00667888"/>
    <w:rsid w:val="00667ACB"/>
    <w:rsid w:val="006727DE"/>
    <w:rsid w:val="00675C57"/>
    <w:rsid w:val="00677F57"/>
    <w:rsid w:val="0068267C"/>
    <w:rsid w:val="00685C6E"/>
    <w:rsid w:val="00695107"/>
    <w:rsid w:val="006954DA"/>
    <w:rsid w:val="006A1A9D"/>
    <w:rsid w:val="006A5453"/>
    <w:rsid w:val="006A5F85"/>
    <w:rsid w:val="006A628D"/>
    <w:rsid w:val="006A62CC"/>
    <w:rsid w:val="006A671F"/>
    <w:rsid w:val="006A6B90"/>
    <w:rsid w:val="006A7D32"/>
    <w:rsid w:val="006B0822"/>
    <w:rsid w:val="006B2909"/>
    <w:rsid w:val="006B2B89"/>
    <w:rsid w:val="006B2C0B"/>
    <w:rsid w:val="006B3D77"/>
    <w:rsid w:val="006B3F35"/>
    <w:rsid w:val="006B50C5"/>
    <w:rsid w:val="006B5D0A"/>
    <w:rsid w:val="006B66E9"/>
    <w:rsid w:val="006B68C1"/>
    <w:rsid w:val="006B7644"/>
    <w:rsid w:val="006C0CD5"/>
    <w:rsid w:val="006C170B"/>
    <w:rsid w:val="006C2509"/>
    <w:rsid w:val="006C2E29"/>
    <w:rsid w:val="006C43E0"/>
    <w:rsid w:val="006C4774"/>
    <w:rsid w:val="006C4CEB"/>
    <w:rsid w:val="006C6E36"/>
    <w:rsid w:val="006C7C4B"/>
    <w:rsid w:val="006D130E"/>
    <w:rsid w:val="006D1CFC"/>
    <w:rsid w:val="006D311C"/>
    <w:rsid w:val="006D3A2D"/>
    <w:rsid w:val="006D6365"/>
    <w:rsid w:val="006D7BB3"/>
    <w:rsid w:val="006D7D69"/>
    <w:rsid w:val="006E08CD"/>
    <w:rsid w:val="006E2A80"/>
    <w:rsid w:val="006E3A74"/>
    <w:rsid w:val="006E4C8B"/>
    <w:rsid w:val="006E5F34"/>
    <w:rsid w:val="006E6819"/>
    <w:rsid w:val="006E69C8"/>
    <w:rsid w:val="006E7C01"/>
    <w:rsid w:val="006E7E82"/>
    <w:rsid w:val="006E7F77"/>
    <w:rsid w:val="006F1617"/>
    <w:rsid w:val="006F16F2"/>
    <w:rsid w:val="006F1868"/>
    <w:rsid w:val="006F2C28"/>
    <w:rsid w:val="006F37FE"/>
    <w:rsid w:val="006F397D"/>
    <w:rsid w:val="006F4A70"/>
    <w:rsid w:val="006F7197"/>
    <w:rsid w:val="006F73D4"/>
    <w:rsid w:val="006F759E"/>
    <w:rsid w:val="0070073A"/>
    <w:rsid w:val="00700E81"/>
    <w:rsid w:val="00701BF5"/>
    <w:rsid w:val="00702DD6"/>
    <w:rsid w:val="0070310B"/>
    <w:rsid w:val="00706335"/>
    <w:rsid w:val="00707433"/>
    <w:rsid w:val="00710A9D"/>
    <w:rsid w:val="00713430"/>
    <w:rsid w:val="00713FB7"/>
    <w:rsid w:val="0071436C"/>
    <w:rsid w:val="007155BF"/>
    <w:rsid w:val="007159DD"/>
    <w:rsid w:val="0071637F"/>
    <w:rsid w:val="0072154D"/>
    <w:rsid w:val="007215AE"/>
    <w:rsid w:val="00723E91"/>
    <w:rsid w:val="00724069"/>
    <w:rsid w:val="007243C9"/>
    <w:rsid w:val="0072574E"/>
    <w:rsid w:val="00726525"/>
    <w:rsid w:val="00727061"/>
    <w:rsid w:val="007270CB"/>
    <w:rsid w:val="0072769B"/>
    <w:rsid w:val="007302F6"/>
    <w:rsid w:val="00731606"/>
    <w:rsid w:val="007318EE"/>
    <w:rsid w:val="00734061"/>
    <w:rsid w:val="00737AD6"/>
    <w:rsid w:val="007410F8"/>
    <w:rsid w:val="00744621"/>
    <w:rsid w:val="007465AA"/>
    <w:rsid w:val="00747AB0"/>
    <w:rsid w:val="0075123A"/>
    <w:rsid w:val="00751722"/>
    <w:rsid w:val="007529B3"/>
    <w:rsid w:val="0075350C"/>
    <w:rsid w:val="00754948"/>
    <w:rsid w:val="00755945"/>
    <w:rsid w:val="00755DC1"/>
    <w:rsid w:val="00761160"/>
    <w:rsid w:val="00761503"/>
    <w:rsid w:val="007636D7"/>
    <w:rsid w:val="00764840"/>
    <w:rsid w:val="007665DB"/>
    <w:rsid w:val="00770EB1"/>
    <w:rsid w:val="00771026"/>
    <w:rsid w:val="007712F0"/>
    <w:rsid w:val="00771CCF"/>
    <w:rsid w:val="0077567B"/>
    <w:rsid w:val="00776246"/>
    <w:rsid w:val="007777BF"/>
    <w:rsid w:val="00777D95"/>
    <w:rsid w:val="007806B3"/>
    <w:rsid w:val="00781CE4"/>
    <w:rsid w:val="0078219F"/>
    <w:rsid w:val="00782778"/>
    <w:rsid w:val="00782895"/>
    <w:rsid w:val="0078354F"/>
    <w:rsid w:val="0078431F"/>
    <w:rsid w:val="00784A10"/>
    <w:rsid w:val="007858BE"/>
    <w:rsid w:val="00786545"/>
    <w:rsid w:val="0078680C"/>
    <w:rsid w:val="00787913"/>
    <w:rsid w:val="00790382"/>
    <w:rsid w:val="00790D0F"/>
    <w:rsid w:val="00790ED0"/>
    <w:rsid w:val="00791C79"/>
    <w:rsid w:val="007931F4"/>
    <w:rsid w:val="007949D1"/>
    <w:rsid w:val="00795CDF"/>
    <w:rsid w:val="007A044A"/>
    <w:rsid w:val="007A0C61"/>
    <w:rsid w:val="007A2116"/>
    <w:rsid w:val="007A33A8"/>
    <w:rsid w:val="007A4119"/>
    <w:rsid w:val="007A4C30"/>
    <w:rsid w:val="007A65A5"/>
    <w:rsid w:val="007A6B9C"/>
    <w:rsid w:val="007A6E10"/>
    <w:rsid w:val="007A734D"/>
    <w:rsid w:val="007B0621"/>
    <w:rsid w:val="007B06A9"/>
    <w:rsid w:val="007B086A"/>
    <w:rsid w:val="007B136A"/>
    <w:rsid w:val="007B1630"/>
    <w:rsid w:val="007B2BDE"/>
    <w:rsid w:val="007B4A8F"/>
    <w:rsid w:val="007B4AB7"/>
    <w:rsid w:val="007B4BC5"/>
    <w:rsid w:val="007B62C9"/>
    <w:rsid w:val="007C08AF"/>
    <w:rsid w:val="007C0EDF"/>
    <w:rsid w:val="007C1116"/>
    <w:rsid w:val="007C2A80"/>
    <w:rsid w:val="007C430E"/>
    <w:rsid w:val="007C46ED"/>
    <w:rsid w:val="007C4EB0"/>
    <w:rsid w:val="007C5115"/>
    <w:rsid w:val="007C5D19"/>
    <w:rsid w:val="007D00E0"/>
    <w:rsid w:val="007D0BEA"/>
    <w:rsid w:val="007D1842"/>
    <w:rsid w:val="007D1B4D"/>
    <w:rsid w:val="007D2C7F"/>
    <w:rsid w:val="007D43F8"/>
    <w:rsid w:val="007D4585"/>
    <w:rsid w:val="007D6543"/>
    <w:rsid w:val="007D665F"/>
    <w:rsid w:val="007D785B"/>
    <w:rsid w:val="007E1F36"/>
    <w:rsid w:val="007E2C29"/>
    <w:rsid w:val="007E3050"/>
    <w:rsid w:val="007E67BE"/>
    <w:rsid w:val="007E7A5A"/>
    <w:rsid w:val="007F041E"/>
    <w:rsid w:val="007F1CDE"/>
    <w:rsid w:val="007F2291"/>
    <w:rsid w:val="007F27D5"/>
    <w:rsid w:val="007F306E"/>
    <w:rsid w:val="007F449C"/>
    <w:rsid w:val="007F5F8B"/>
    <w:rsid w:val="007F7DFF"/>
    <w:rsid w:val="00801078"/>
    <w:rsid w:val="00802950"/>
    <w:rsid w:val="00803B23"/>
    <w:rsid w:val="00803CCA"/>
    <w:rsid w:val="00804A0F"/>
    <w:rsid w:val="00806920"/>
    <w:rsid w:val="008070BF"/>
    <w:rsid w:val="0081005C"/>
    <w:rsid w:val="008100EC"/>
    <w:rsid w:val="00811D52"/>
    <w:rsid w:val="00812338"/>
    <w:rsid w:val="0081281B"/>
    <w:rsid w:val="00812D5E"/>
    <w:rsid w:val="0081478C"/>
    <w:rsid w:val="008151A6"/>
    <w:rsid w:val="00815759"/>
    <w:rsid w:val="00816232"/>
    <w:rsid w:val="008200BB"/>
    <w:rsid w:val="0082036B"/>
    <w:rsid w:val="00822431"/>
    <w:rsid w:val="00822DB3"/>
    <w:rsid w:val="00822E9E"/>
    <w:rsid w:val="008257CD"/>
    <w:rsid w:val="00825F10"/>
    <w:rsid w:val="00827057"/>
    <w:rsid w:val="008275A3"/>
    <w:rsid w:val="00827C7D"/>
    <w:rsid w:val="00827D05"/>
    <w:rsid w:val="00831266"/>
    <w:rsid w:val="00831C8E"/>
    <w:rsid w:val="0083263E"/>
    <w:rsid w:val="00832BA4"/>
    <w:rsid w:val="008332CE"/>
    <w:rsid w:val="008353D0"/>
    <w:rsid w:val="008358AA"/>
    <w:rsid w:val="008361CE"/>
    <w:rsid w:val="00836B76"/>
    <w:rsid w:val="00842B57"/>
    <w:rsid w:val="00842DDA"/>
    <w:rsid w:val="0084390A"/>
    <w:rsid w:val="00843B3B"/>
    <w:rsid w:val="008461A3"/>
    <w:rsid w:val="00847009"/>
    <w:rsid w:val="00850CE6"/>
    <w:rsid w:val="00852643"/>
    <w:rsid w:val="0085270A"/>
    <w:rsid w:val="00855371"/>
    <w:rsid w:val="0085554C"/>
    <w:rsid w:val="00855F32"/>
    <w:rsid w:val="00855F50"/>
    <w:rsid w:val="008575D8"/>
    <w:rsid w:val="00860BC2"/>
    <w:rsid w:val="00861015"/>
    <w:rsid w:val="00863EBC"/>
    <w:rsid w:val="00864BC2"/>
    <w:rsid w:val="00864DAB"/>
    <w:rsid w:val="00864F1E"/>
    <w:rsid w:val="008651AE"/>
    <w:rsid w:val="008655CA"/>
    <w:rsid w:val="00867322"/>
    <w:rsid w:val="00867D66"/>
    <w:rsid w:val="008705A9"/>
    <w:rsid w:val="00871D1B"/>
    <w:rsid w:val="00872045"/>
    <w:rsid w:val="00872B16"/>
    <w:rsid w:val="00877863"/>
    <w:rsid w:val="00877CD5"/>
    <w:rsid w:val="00882091"/>
    <w:rsid w:val="00882D1C"/>
    <w:rsid w:val="00882DFC"/>
    <w:rsid w:val="00883B1F"/>
    <w:rsid w:val="008865D1"/>
    <w:rsid w:val="00886BBC"/>
    <w:rsid w:val="00887BF9"/>
    <w:rsid w:val="00893311"/>
    <w:rsid w:val="00896677"/>
    <w:rsid w:val="0089745D"/>
    <w:rsid w:val="00897E2B"/>
    <w:rsid w:val="00897E36"/>
    <w:rsid w:val="008A2901"/>
    <w:rsid w:val="008A5465"/>
    <w:rsid w:val="008A65CE"/>
    <w:rsid w:val="008A6B28"/>
    <w:rsid w:val="008A7F45"/>
    <w:rsid w:val="008A7F75"/>
    <w:rsid w:val="008B02DF"/>
    <w:rsid w:val="008B04DD"/>
    <w:rsid w:val="008B11AF"/>
    <w:rsid w:val="008B2E47"/>
    <w:rsid w:val="008B47D8"/>
    <w:rsid w:val="008B4950"/>
    <w:rsid w:val="008B5C69"/>
    <w:rsid w:val="008C13FE"/>
    <w:rsid w:val="008C1D70"/>
    <w:rsid w:val="008C2585"/>
    <w:rsid w:val="008C27E4"/>
    <w:rsid w:val="008C6D04"/>
    <w:rsid w:val="008C77B2"/>
    <w:rsid w:val="008D025D"/>
    <w:rsid w:val="008D1B54"/>
    <w:rsid w:val="008D5DCE"/>
    <w:rsid w:val="008D7245"/>
    <w:rsid w:val="008D738D"/>
    <w:rsid w:val="008E014A"/>
    <w:rsid w:val="008E0C63"/>
    <w:rsid w:val="008E1077"/>
    <w:rsid w:val="008E107E"/>
    <w:rsid w:val="008E1156"/>
    <w:rsid w:val="008E124B"/>
    <w:rsid w:val="008E3348"/>
    <w:rsid w:val="008E3DCD"/>
    <w:rsid w:val="008E3DE0"/>
    <w:rsid w:val="008E65F2"/>
    <w:rsid w:val="008E67CC"/>
    <w:rsid w:val="008E6ACF"/>
    <w:rsid w:val="008E6D2D"/>
    <w:rsid w:val="008E6E18"/>
    <w:rsid w:val="008F14CC"/>
    <w:rsid w:val="008F20EC"/>
    <w:rsid w:val="008F2D07"/>
    <w:rsid w:val="008F32C9"/>
    <w:rsid w:val="008F36DE"/>
    <w:rsid w:val="008F5219"/>
    <w:rsid w:val="008F5B10"/>
    <w:rsid w:val="008F5F4E"/>
    <w:rsid w:val="00904443"/>
    <w:rsid w:val="00905C94"/>
    <w:rsid w:val="009073FC"/>
    <w:rsid w:val="00914B50"/>
    <w:rsid w:val="00915D6E"/>
    <w:rsid w:val="00916207"/>
    <w:rsid w:val="00916334"/>
    <w:rsid w:val="00917896"/>
    <w:rsid w:val="009201E5"/>
    <w:rsid w:val="0092078F"/>
    <w:rsid w:val="0092271A"/>
    <w:rsid w:val="00923277"/>
    <w:rsid w:val="00923988"/>
    <w:rsid w:val="00924ED4"/>
    <w:rsid w:val="00925ECF"/>
    <w:rsid w:val="0093017D"/>
    <w:rsid w:val="00930919"/>
    <w:rsid w:val="00931901"/>
    <w:rsid w:val="0093264F"/>
    <w:rsid w:val="009348B7"/>
    <w:rsid w:val="00936189"/>
    <w:rsid w:val="009362C8"/>
    <w:rsid w:val="00936D29"/>
    <w:rsid w:val="009406E7"/>
    <w:rsid w:val="009416E7"/>
    <w:rsid w:val="0094497D"/>
    <w:rsid w:val="00944BED"/>
    <w:rsid w:val="00946406"/>
    <w:rsid w:val="00950ACF"/>
    <w:rsid w:val="009511D6"/>
    <w:rsid w:val="00951610"/>
    <w:rsid w:val="00951B5E"/>
    <w:rsid w:val="0095590D"/>
    <w:rsid w:val="00956D65"/>
    <w:rsid w:val="0096150F"/>
    <w:rsid w:val="009618E2"/>
    <w:rsid w:val="0096267D"/>
    <w:rsid w:val="009629BB"/>
    <w:rsid w:val="00962A1F"/>
    <w:rsid w:val="00963106"/>
    <w:rsid w:val="009645FF"/>
    <w:rsid w:val="00964ACA"/>
    <w:rsid w:val="009653A3"/>
    <w:rsid w:val="00965D89"/>
    <w:rsid w:val="0096734A"/>
    <w:rsid w:val="0097170E"/>
    <w:rsid w:val="009723D1"/>
    <w:rsid w:val="00973574"/>
    <w:rsid w:val="00974BBD"/>
    <w:rsid w:val="00974D1F"/>
    <w:rsid w:val="00975367"/>
    <w:rsid w:val="009778B4"/>
    <w:rsid w:val="00981394"/>
    <w:rsid w:val="009820A4"/>
    <w:rsid w:val="00982765"/>
    <w:rsid w:val="009837B4"/>
    <w:rsid w:val="0098398C"/>
    <w:rsid w:val="0098488E"/>
    <w:rsid w:val="00985860"/>
    <w:rsid w:val="00992F42"/>
    <w:rsid w:val="0099416E"/>
    <w:rsid w:val="0099424D"/>
    <w:rsid w:val="009946E8"/>
    <w:rsid w:val="00994AE5"/>
    <w:rsid w:val="00996800"/>
    <w:rsid w:val="009971A6"/>
    <w:rsid w:val="009A16AC"/>
    <w:rsid w:val="009A344C"/>
    <w:rsid w:val="009A470B"/>
    <w:rsid w:val="009A4789"/>
    <w:rsid w:val="009A715F"/>
    <w:rsid w:val="009A7754"/>
    <w:rsid w:val="009B05B5"/>
    <w:rsid w:val="009B0655"/>
    <w:rsid w:val="009B1F54"/>
    <w:rsid w:val="009B2518"/>
    <w:rsid w:val="009B27B5"/>
    <w:rsid w:val="009B3679"/>
    <w:rsid w:val="009B3D94"/>
    <w:rsid w:val="009B5115"/>
    <w:rsid w:val="009B662F"/>
    <w:rsid w:val="009B7D3D"/>
    <w:rsid w:val="009C1C35"/>
    <w:rsid w:val="009C3462"/>
    <w:rsid w:val="009C35D1"/>
    <w:rsid w:val="009C3B41"/>
    <w:rsid w:val="009C40DB"/>
    <w:rsid w:val="009C5A41"/>
    <w:rsid w:val="009C656A"/>
    <w:rsid w:val="009C6B34"/>
    <w:rsid w:val="009C6E7A"/>
    <w:rsid w:val="009C6EEB"/>
    <w:rsid w:val="009C7E98"/>
    <w:rsid w:val="009D24E6"/>
    <w:rsid w:val="009D2B9C"/>
    <w:rsid w:val="009D3DFD"/>
    <w:rsid w:val="009D412C"/>
    <w:rsid w:val="009D5E89"/>
    <w:rsid w:val="009D6A60"/>
    <w:rsid w:val="009D6B66"/>
    <w:rsid w:val="009D6F66"/>
    <w:rsid w:val="009D7196"/>
    <w:rsid w:val="009D73C2"/>
    <w:rsid w:val="009D782F"/>
    <w:rsid w:val="009E0C75"/>
    <w:rsid w:val="009E1328"/>
    <w:rsid w:val="009E1E3B"/>
    <w:rsid w:val="009E2568"/>
    <w:rsid w:val="009E3A5C"/>
    <w:rsid w:val="009E4C73"/>
    <w:rsid w:val="009E566B"/>
    <w:rsid w:val="009E5750"/>
    <w:rsid w:val="009E656D"/>
    <w:rsid w:val="009E6C6A"/>
    <w:rsid w:val="009E7460"/>
    <w:rsid w:val="009E7B14"/>
    <w:rsid w:val="009F18F4"/>
    <w:rsid w:val="009F33F9"/>
    <w:rsid w:val="009F5119"/>
    <w:rsid w:val="009F6C8B"/>
    <w:rsid w:val="009F7287"/>
    <w:rsid w:val="00A00187"/>
    <w:rsid w:val="00A01DA6"/>
    <w:rsid w:val="00A101E8"/>
    <w:rsid w:val="00A10279"/>
    <w:rsid w:val="00A1180B"/>
    <w:rsid w:val="00A11DFD"/>
    <w:rsid w:val="00A12A9E"/>
    <w:rsid w:val="00A15A86"/>
    <w:rsid w:val="00A15D57"/>
    <w:rsid w:val="00A16468"/>
    <w:rsid w:val="00A16ACC"/>
    <w:rsid w:val="00A16E02"/>
    <w:rsid w:val="00A17B2D"/>
    <w:rsid w:val="00A221F5"/>
    <w:rsid w:val="00A22F65"/>
    <w:rsid w:val="00A24B37"/>
    <w:rsid w:val="00A2513E"/>
    <w:rsid w:val="00A25455"/>
    <w:rsid w:val="00A254B1"/>
    <w:rsid w:val="00A302A3"/>
    <w:rsid w:val="00A30CAA"/>
    <w:rsid w:val="00A31BE7"/>
    <w:rsid w:val="00A31F1F"/>
    <w:rsid w:val="00A32447"/>
    <w:rsid w:val="00A32DF1"/>
    <w:rsid w:val="00A33965"/>
    <w:rsid w:val="00A34ED3"/>
    <w:rsid w:val="00A365E3"/>
    <w:rsid w:val="00A367BD"/>
    <w:rsid w:val="00A408A1"/>
    <w:rsid w:val="00A4362B"/>
    <w:rsid w:val="00A438A6"/>
    <w:rsid w:val="00A44669"/>
    <w:rsid w:val="00A449D0"/>
    <w:rsid w:val="00A468ED"/>
    <w:rsid w:val="00A5152E"/>
    <w:rsid w:val="00A5308E"/>
    <w:rsid w:val="00A5560A"/>
    <w:rsid w:val="00A5667D"/>
    <w:rsid w:val="00A56765"/>
    <w:rsid w:val="00A5677B"/>
    <w:rsid w:val="00A57D5A"/>
    <w:rsid w:val="00A6064C"/>
    <w:rsid w:val="00A613EE"/>
    <w:rsid w:val="00A617D8"/>
    <w:rsid w:val="00A61A17"/>
    <w:rsid w:val="00A61E59"/>
    <w:rsid w:val="00A63EBD"/>
    <w:rsid w:val="00A64E3C"/>
    <w:rsid w:val="00A65381"/>
    <w:rsid w:val="00A65BFF"/>
    <w:rsid w:val="00A66885"/>
    <w:rsid w:val="00A67B44"/>
    <w:rsid w:val="00A67ECC"/>
    <w:rsid w:val="00A70F41"/>
    <w:rsid w:val="00A71695"/>
    <w:rsid w:val="00A71E24"/>
    <w:rsid w:val="00A72616"/>
    <w:rsid w:val="00A736D5"/>
    <w:rsid w:val="00A74131"/>
    <w:rsid w:val="00A748FF"/>
    <w:rsid w:val="00A74E74"/>
    <w:rsid w:val="00A755B2"/>
    <w:rsid w:val="00A75773"/>
    <w:rsid w:val="00A779DB"/>
    <w:rsid w:val="00A77B34"/>
    <w:rsid w:val="00A8182B"/>
    <w:rsid w:val="00A82036"/>
    <w:rsid w:val="00A820C1"/>
    <w:rsid w:val="00A82A33"/>
    <w:rsid w:val="00A83D02"/>
    <w:rsid w:val="00A840A2"/>
    <w:rsid w:val="00A8472D"/>
    <w:rsid w:val="00A84CFA"/>
    <w:rsid w:val="00A85A72"/>
    <w:rsid w:val="00A872DF"/>
    <w:rsid w:val="00A87CFE"/>
    <w:rsid w:val="00A90311"/>
    <w:rsid w:val="00A90EDE"/>
    <w:rsid w:val="00A915AD"/>
    <w:rsid w:val="00A9186D"/>
    <w:rsid w:val="00A91F5B"/>
    <w:rsid w:val="00A928FD"/>
    <w:rsid w:val="00A93E80"/>
    <w:rsid w:val="00A943FA"/>
    <w:rsid w:val="00A96BA3"/>
    <w:rsid w:val="00A97218"/>
    <w:rsid w:val="00A97F45"/>
    <w:rsid w:val="00AA11FC"/>
    <w:rsid w:val="00AA1B0E"/>
    <w:rsid w:val="00AA3409"/>
    <w:rsid w:val="00AA3C7D"/>
    <w:rsid w:val="00AA3E92"/>
    <w:rsid w:val="00AA5567"/>
    <w:rsid w:val="00AB24D8"/>
    <w:rsid w:val="00AB2E98"/>
    <w:rsid w:val="00AB3329"/>
    <w:rsid w:val="00AB3B57"/>
    <w:rsid w:val="00AB6A9C"/>
    <w:rsid w:val="00AC0312"/>
    <w:rsid w:val="00AC26F7"/>
    <w:rsid w:val="00AC3838"/>
    <w:rsid w:val="00AC3B62"/>
    <w:rsid w:val="00AC548F"/>
    <w:rsid w:val="00AC5542"/>
    <w:rsid w:val="00AC748A"/>
    <w:rsid w:val="00AC7F51"/>
    <w:rsid w:val="00AD106F"/>
    <w:rsid w:val="00AD1D4C"/>
    <w:rsid w:val="00AD21C7"/>
    <w:rsid w:val="00AD373E"/>
    <w:rsid w:val="00AD6854"/>
    <w:rsid w:val="00AD6C68"/>
    <w:rsid w:val="00AD7005"/>
    <w:rsid w:val="00AD7D5A"/>
    <w:rsid w:val="00AD7EA6"/>
    <w:rsid w:val="00AE1D8F"/>
    <w:rsid w:val="00AE3D4D"/>
    <w:rsid w:val="00AE5375"/>
    <w:rsid w:val="00AE6E79"/>
    <w:rsid w:val="00AE7957"/>
    <w:rsid w:val="00AE7C7D"/>
    <w:rsid w:val="00AE7E80"/>
    <w:rsid w:val="00AF1FDA"/>
    <w:rsid w:val="00AF294C"/>
    <w:rsid w:val="00AF5575"/>
    <w:rsid w:val="00AF5F78"/>
    <w:rsid w:val="00AF6D84"/>
    <w:rsid w:val="00AF6E67"/>
    <w:rsid w:val="00B01289"/>
    <w:rsid w:val="00B014E8"/>
    <w:rsid w:val="00B02368"/>
    <w:rsid w:val="00B02BEC"/>
    <w:rsid w:val="00B041DF"/>
    <w:rsid w:val="00B052D3"/>
    <w:rsid w:val="00B058AE"/>
    <w:rsid w:val="00B1123D"/>
    <w:rsid w:val="00B11404"/>
    <w:rsid w:val="00B138D8"/>
    <w:rsid w:val="00B13EC7"/>
    <w:rsid w:val="00B15B75"/>
    <w:rsid w:val="00B170B5"/>
    <w:rsid w:val="00B2097E"/>
    <w:rsid w:val="00B23621"/>
    <w:rsid w:val="00B2428A"/>
    <w:rsid w:val="00B243B8"/>
    <w:rsid w:val="00B24A23"/>
    <w:rsid w:val="00B24DA1"/>
    <w:rsid w:val="00B25723"/>
    <w:rsid w:val="00B278C5"/>
    <w:rsid w:val="00B3002D"/>
    <w:rsid w:val="00B30280"/>
    <w:rsid w:val="00B315C2"/>
    <w:rsid w:val="00B3207B"/>
    <w:rsid w:val="00B36FF9"/>
    <w:rsid w:val="00B37AC2"/>
    <w:rsid w:val="00B416FA"/>
    <w:rsid w:val="00B4257C"/>
    <w:rsid w:val="00B42979"/>
    <w:rsid w:val="00B45722"/>
    <w:rsid w:val="00B4645D"/>
    <w:rsid w:val="00B46AEB"/>
    <w:rsid w:val="00B472B5"/>
    <w:rsid w:val="00B4785C"/>
    <w:rsid w:val="00B47A82"/>
    <w:rsid w:val="00B5046C"/>
    <w:rsid w:val="00B50DC6"/>
    <w:rsid w:val="00B5263D"/>
    <w:rsid w:val="00B534C9"/>
    <w:rsid w:val="00B53DA9"/>
    <w:rsid w:val="00B556EF"/>
    <w:rsid w:val="00B602AE"/>
    <w:rsid w:val="00B604DA"/>
    <w:rsid w:val="00B61073"/>
    <w:rsid w:val="00B61CFA"/>
    <w:rsid w:val="00B62B25"/>
    <w:rsid w:val="00B6320D"/>
    <w:rsid w:val="00B63816"/>
    <w:rsid w:val="00B64C97"/>
    <w:rsid w:val="00B66875"/>
    <w:rsid w:val="00B71834"/>
    <w:rsid w:val="00B71EB2"/>
    <w:rsid w:val="00B72AB6"/>
    <w:rsid w:val="00B73B86"/>
    <w:rsid w:val="00B74243"/>
    <w:rsid w:val="00B74917"/>
    <w:rsid w:val="00B75213"/>
    <w:rsid w:val="00B7580C"/>
    <w:rsid w:val="00B75CC6"/>
    <w:rsid w:val="00B75EE1"/>
    <w:rsid w:val="00B76C36"/>
    <w:rsid w:val="00B770FF"/>
    <w:rsid w:val="00B835F0"/>
    <w:rsid w:val="00B845FC"/>
    <w:rsid w:val="00B84D9E"/>
    <w:rsid w:val="00B855AF"/>
    <w:rsid w:val="00B866D3"/>
    <w:rsid w:val="00B86E6A"/>
    <w:rsid w:val="00B90B20"/>
    <w:rsid w:val="00B911A4"/>
    <w:rsid w:val="00B924B9"/>
    <w:rsid w:val="00B9262F"/>
    <w:rsid w:val="00B92EB8"/>
    <w:rsid w:val="00B9501D"/>
    <w:rsid w:val="00B951B8"/>
    <w:rsid w:val="00B96227"/>
    <w:rsid w:val="00B972B4"/>
    <w:rsid w:val="00B97F86"/>
    <w:rsid w:val="00BA221B"/>
    <w:rsid w:val="00BA2692"/>
    <w:rsid w:val="00BA37A7"/>
    <w:rsid w:val="00BA4608"/>
    <w:rsid w:val="00BA64F0"/>
    <w:rsid w:val="00BA69BC"/>
    <w:rsid w:val="00BA7CD6"/>
    <w:rsid w:val="00BB044D"/>
    <w:rsid w:val="00BB0F25"/>
    <w:rsid w:val="00BB2061"/>
    <w:rsid w:val="00BB29EE"/>
    <w:rsid w:val="00BB2D24"/>
    <w:rsid w:val="00BB643C"/>
    <w:rsid w:val="00BC19AB"/>
    <w:rsid w:val="00BC2568"/>
    <w:rsid w:val="00BC3344"/>
    <w:rsid w:val="00BC5C96"/>
    <w:rsid w:val="00BC634C"/>
    <w:rsid w:val="00BD02B0"/>
    <w:rsid w:val="00BD0BC1"/>
    <w:rsid w:val="00BD2889"/>
    <w:rsid w:val="00BD3135"/>
    <w:rsid w:val="00BD535D"/>
    <w:rsid w:val="00BD7023"/>
    <w:rsid w:val="00BD7DC4"/>
    <w:rsid w:val="00BE26BB"/>
    <w:rsid w:val="00BE50D1"/>
    <w:rsid w:val="00BE631C"/>
    <w:rsid w:val="00BE69C7"/>
    <w:rsid w:val="00BE71F8"/>
    <w:rsid w:val="00BF32BB"/>
    <w:rsid w:val="00BF5D27"/>
    <w:rsid w:val="00C0121B"/>
    <w:rsid w:val="00C01991"/>
    <w:rsid w:val="00C01FF1"/>
    <w:rsid w:val="00C02FE3"/>
    <w:rsid w:val="00C04526"/>
    <w:rsid w:val="00C0454E"/>
    <w:rsid w:val="00C06AE7"/>
    <w:rsid w:val="00C07AB9"/>
    <w:rsid w:val="00C10C3B"/>
    <w:rsid w:val="00C11AAA"/>
    <w:rsid w:val="00C12824"/>
    <w:rsid w:val="00C20F3E"/>
    <w:rsid w:val="00C225E9"/>
    <w:rsid w:val="00C23C6C"/>
    <w:rsid w:val="00C24959"/>
    <w:rsid w:val="00C252EA"/>
    <w:rsid w:val="00C27059"/>
    <w:rsid w:val="00C2741B"/>
    <w:rsid w:val="00C274C0"/>
    <w:rsid w:val="00C30082"/>
    <w:rsid w:val="00C31DDC"/>
    <w:rsid w:val="00C330B4"/>
    <w:rsid w:val="00C33155"/>
    <w:rsid w:val="00C34094"/>
    <w:rsid w:val="00C349D5"/>
    <w:rsid w:val="00C34EBF"/>
    <w:rsid w:val="00C34F31"/>
    <w:rsid w:val="00C34FCE"/>
    <w:rsid w:val="00C35447"/>
    <w:rsid w:val="00C35BCF"/>
    <w:rsid w:val="00C37768"/>
    <w:rsid w:val="00C377A1"/>
    <w:rsid w:val="00C4114D"/>
    <w:rsid w:val="00C41AAD"/>
    <w:rsid w:val="00C42021"/>
    <w:rsid w:val="00C4412E"/>
    <w:rsid w:val="00C4485C"/>
    <w:rsid w:val="00C4545E"/>
    <w:rsid w:val="00C4547B"/>
    <w:rsid w:val="00C456D7"/>
    <w:rsid w:val="00C47239"/>
    <w:rsid w:val="00C47FB2"/>
    <w:rsid w:val="00C50D16"/>
    <w:rsid w:val="00C519CE"/>
    <w:rsid w:val="00C51EC0"/>
    <w:rsid w:val="00C52201"/>
    <w:rsid w:val="00C535FC"/>
    <w:rsid w:val="00C538EA"/>
    <w:rsid w:val="00C53F17"/>
    <w:rsid w:val="00C54712"/>
    <w:rsid w:val="00C554BA"/>
    <w:rsid w:val="00C5602F"/>
    <w:rsid w:val="00C567BE"/>
    <w:rsid w:val="00C57695"/>
    <w:rsid w:val="00C57881"/>
    <w:rsid w:val="00C60703"/>
    <w:rsid w:val="00C61DE5"/>
    <w:rsid w:val="00C62038"/>
    <w:rsid w:val="00C62D8A"/>
    <w:rsid w:val="00C654D7"/>
    <w:rsid w:val="00C66A40"/>
    <w:rsid w:val="00C673A7"/>
    <w:rsid w:val="00C71379"/>
    <w:rsid w:val="00C7370C"/>
    <w:rsid w:val="00C75063"/>
    <w:rsid w:val="00C75270"/>
    <w:rsid w:val="00C75F8A"/>
    <w:rsid w:val="00C763FA"/>
    <w:rsid w:val="00C76B58"/>
    <w:rsid w:val="00C77009"/>
    <w:rsid w:val="00C779F4"/>
    <w:rsid w:val="00C77E8A"/>
    <w:rsid w:val="00C83477"/>
    <w:rsid w:val="00C85896"/>
    <w:rsid w:val="00C85F85"/>
    <w:rsid w:val="00C86177"/>
    <w:rsid w:val="00C87047"/>
    <w:rsid w:val="00C871DD"/>
    <w:rsid w:val="00C87382"/>
    <w:rsid w:val="00C87F3D"/>
    <w:rsid w:val="00C90CC6"/>
    <w:rsid w:val="00C90F26"/>
    <w:rsid w:val="00C928AB"/>
    <w:rsid w:val="00C94067"/>
    <w:rsid w:val="00C94467"/>
    <w:rsid w:val="00C9529B"/>
    <w:rsid w:val="00C9564F"/>
    <w:rsid w:val="00C9710B"/>
    <w:rsid w:val="00C97F6A"/>
    <w:rsid w:val="00CA2DCF"/>
    <w:rsid w:val="00CA3B60"/>
    <w:rsid w:val="00CA5B74"/>
    <w:rsid w:val="00CA5E3B"/>
    <w:rsid w:val="00CA62D5"/>
    <w:rsid w:val="00CA6C37"/>
    <w:rsid w:val="00CA7BC7"/>
    <w:rsid w:val="00CB0972"/>
    <w:rsid w:val="00CB1164"/>
    <w:rsid w:val="00CB4768"/>
    <w:rsid w:val="00CB4A5C"/>
    <w:rsid w:val="00CB5B75"/>
    <w:rsid w:val="00CB5F53"/>
    <w:rsid w:val="00CB63CB"/>
    <w:rsid w:val="00CB6498"/>
    <w:rsid w:val="00CB667E"/>
    <w:rsid w:val="00CB78E2"/>
    <w:rsid w:val="00CC09B4"/>
    <w:rsid w:val="00CC17DC"/>
    <w:rsid w:val="00CC1C96"/>
    <w:rsid w:val="00CC5999"/>
    <w:rsid w:val="00CC7FB2"/>
    <w:rsid w:val="00CD0209"/>
    <w:rsid w:val="00CD09FA"/>
    <w:rsid w:val="00CD21B6"/>
    <w:rsid w:val="00CD34DC"/>
    <w:rsid w:val="00CD6019"/>
    <w:rsid w:val="00CD6498"/>
    <w:rsid w:val="00CD7181"/>
    <w:rsid w:val="00CD7B81"/>
    <w:rsid w:val="00CD7D18"/>
    <w:rsid w:val="00CE01E2"/>
    <w:rsid w:val="00CE0610"/>
    <w:rsid w:val="00CE180F"/>
    <w:rsid w:val="00CE1949"/>
    <w:rsid w:val="00CE1A98"/>
    <w:rsid w:val="00CE1DCB"/>
    <w:rsid w:val="00CE23CF"/>
    <w:rsid w:val="00CE290B"/>
    <w:rsid w:val="00CE3A53"/>
    <w:rsid w:val="00CE46C7"/>
    <w:rsid w:val="00CE4E7A"/>
    <w:rsid w:val="00CE5481"/>
    <w:rsid w:val="00CE6472"/>
    <w:rsid w:val="00CE7EF6"/>
    <w:rsid w:val="00CF2434"/>
    <w:rsid w:val="00CF3ABD"/>
    <w:rsid w:val="00CF42EE"/>
    <w:rsid w:val="00CF67F8"/>
    <w:rsid w:val="00CF6BB1"/>
    <w:rsid w:val="00CF6FA1"/>
    <w:rsid w:val="00CF7EEF"/>
    <w:rsid w:val="00D00298"/>
    <w:rsid w:val="00D03F07"/>
    <w:rsid w:val="00D06132"/>
    <w:rsid w:val="00D0646A"/>
    <w:rsid w:val="00D069A8"/>
    <w:rsid w:val="00D10B6F"/>
    <w:rsid w:val="00D12BD2"/>
    <w:rsid w:val="00D13597"/>
    <w:rsid w:val="00D141B5"/>
    <w:rsid w:val="00D14CAB"/>
    <w:rsid w:val="00D154C0"/>
    <w:rsid w:val="00D15A8A"/>
    <w:rsid w:val="00D15D23"/>
    <w:rsid w:val="00D1665E"/>
    <w:rsid w:val="00D16C5D"/>
    <w:rsid w:val="00D17AF3"/>
    <w:rsid w:val="00D20686"/>
    <w:rsid w:val="00D220A2"/>
    <w:rsid w:val="00D221D5"/>
    <w:rsid w:val="00D22E22"/>
    <w:rsid w:val="00D23B3D"/>
    <w:rsid w:val="00D245D0"/>
    <w:rsid w:val="00D24D50"/>
    <w:rsid w:val="00D24E58"/>
    <w:rsid w:val="00D2521A"/>
    <w:rsid w:val="00D27192"/>
    <w:rsid w:val="00D275EE"/>
    <w:rsid w:val="00D3091D"/>
    <w:rsid w:val="00D3183F"/>
    <w:rsid w:val="00D31AA5"/>
    <w:rsid w:val="00D31E55"/>
    <w:rsid w:val="00D32211"/>
    <w:rsid w:val="00D33420"/>
    <w:rsid w:val="00D33442"/>
    <w:rsid w:val="00D33605"/>
    <w:rsid w:val="00D33E8D"/>
    <w:rsid w:val="00D34155"/>
    <w:rsid w:val="00D3439E"/>
    <w:rsid w:val="00D35283"/>
    <w:rsid w:val="00D36439"/>
    <w:rsid w:val="00D36F68"/>
    <w:rsid w:val="00D416A3"/>
    <w:rsid w:val="00D461E0"/>
    <w:rsid w:val="00D47A56"/>
    <w:rsid w:val="00D50A3C"/>
    <w:rsid w:val="00D53054"/>
    <w:rsid w:val="00D53291"/>
    <w:rsid w:val="00D53AAC"/>
    <w:rsid w:val="00D53F9F"/>
    <w:rsid w:val="00D548BD"/>
    <w:rsid w:val="00D54D1F"/>
    <w:rsid w:val="00D558C1"/>
    <w:rsid w:val="00D608CD"/>
    <w:rsid w:val="00D60DBB"/>
    <w:rsid w:val="00D615E1"/>
    <w:rsid w:val="00D624C1"/>
    <w:rsid w:val="00D633D8"/>
    <w:rsid w:val="00D6418C"/>
    <w:rsid w:val="00D643FA"/>
    <w:rsid w:val="00D648B5"/>
    <w:rsid w:val="00D67A6B"/>
    <w:rsid w:val="00D703EE"/>
    <w:rsid w:val="00D739A5"/>
    <w:rsid w:val="00D73B10"/>
    <w:rsid w:val="00D7401A"/>
    <w:rsid w:val="00D77D57"/>
    <w:rsid w:val="00D8058A"/>
    <w:rsid w:val="00D833DA"/>
    <w:rsid w:val="00D83435"/>
    <w:rsid w:val="00D83A15"/>
    <w:rsid w:val="00D845AC"/>
    <w:rsid w:val="00D850A1"/>
    <w:rsid w:val="00D850E3"/>
    <w:rsid w:val="00D85626"/>
    <w:rsid w:val="00D8626C"/>
    <w:rsid w:val="00D870E9"/>
    <w:rsid w:val="00D87490"/>
    <w:rsid w:val="00D91A4B"/>
    <w:rsid w:val="00D91C1F"/>
    <w:rsid w:val="00D91C84"/>
    <w:rsid w:val="00D93B9A"/>
    <w:rsid w:val="00D93BC7"/>
    <w:rsid w:val="00D9428F"/>
    <w:rsid w:val="00D9560A"/>
    <w:rsid w:val="00D9766B"/>
    <w:rsid w:val="00D976DE"/>
    <w:rsid w:val="00D97FEC"/>
    <w:rsid w:val="00DA1FC6"/>
    <w:rsid w:val="00DA3A5E"/>
    <w:rsid w:val="00DA46B9"/>
    <w:rsid w:val="00DA5B8D"/>
    <w:rsid w:val="00DA7AAE"/>
    <w:rsid w:val="00DB27A1"/>
    <w:rsid w:val="00DB3453"/>
    <w:rsid w:val="00DB4B52"/>
    <w:rsid w:val="00DB7C0B"/>
    <w:rsid w:val="00DC1090"/>
    <w:rsid w:val="00DC1F33"/>
    <w:rsid w:val="00DC209B"/>
    <w:rsid w:val="00DC3502"/>
    <w:rsid w:val="00DC569A"/>
    <w:rsid w:val="00DC5AE6"/>
    <w:rsid w:val="00DC7641"/>
    <w:rsid w:val="00DD0360"/>
    <w:rsid w:val="00DD057A"/>
    <w:rsid w:val="00DD2116"/>
    <w:rsid w:val="00DD2DAC"/>
    <w:rsid w:val="00DD4ABB"/>
    <w:rsid w:val="00DD50C5"/>
    <w:rsid w:val="00DE0E83"/>
    <w:rsid w:val="00DE295E"/>
    <w:rsid w:val="00DE2993"/>
    <w:rsid w:val="00DE2AE4"/>
    <w:rsid w:val="00DE6056"/>
    <w:rsid w:val="00DE6281"/>
    <w:rsid w:val="00DE7A52"/>
    <w:rsid w:val="00DF15C7"/>
    <w:rsid w:val="00DF1B9E"/>
    <w:rsid w:val="00DF1E1B"/>
    <w:rsid w:val="00DF1E7C"/>
    <w:rsid w:val="00DF1E8A"/>
    <w:rsid w:val="00DF3AFF"/>
    <w:rsid w:val="00DF4182"/>
    <w:rsid w:val="00DF4323"/>
    <w:rsid w:val="00DF7420"/>
    <w:rsid w:val="00DF7AAB"/>
    <w:rsid w:val="00E00A9B"/>
    <w:rsid w:val="00E022A7"/>
    <w:rsid w:val="00E02575"/>
    <w:rsid w:val="00E02E13"/>
    <w:rsid w:val="00E05B0C"/>
    <w:rsid w:val="00E05CE9"/>
    <w:rsid w:val="00E068DF"/>
    <w:rsid w:val="00E07BDC"/>
    <w:rsid w:val="00E07D41"/>
    <w:rsid w:val="00E119F2"/>
    <w:rsid w:val="00E12769"/>
    <w:rsid w:val="00E13924"/>
    <w:rsid w:val="00E14BAD"/>
    <w:rsid w:val="00E17006"/>
    <w:rsid w:val="00E17087"/>
    <w:rsid w:val="00E176B5"/>
    <w:rsid w:val="00E17C5E"/>
    <w:rsid w:val="00E20B23"/>
    <w:rsid w:val="00E220A7"/>
    <w:rsid w:val="00E23C79"/>
    <w:rsid w:val="00E25173"/>
    <w:rsid w:val="00E2656D"/>
    <w:rsid w:val="00E27668"/>
    <w:rsid w:val="00E2783F"/>
    <w:rsid w:val="00E31EB7"/>
    <w:rsid w:val="00E32465"/>
    <w:rsid w:val="00E32E9C"/>
    <w:rsid w:val="00E33899"/>
    <w:rsid w:val="00E4166C"/>
    <w:rsid w:val="00E41D79"/>
    <w:rsid w:val="00E453BA"/>
    <w:rsid w:val="00E45C7D"/>
    <w:rsid w:val="00E46A73"/>
    <w:rsid w:val="00E51286"/>
    <w:rsid w:val="00E51CD7"/>
    <w:rsid w:val="00E53206"/>
    <w:rsid w:val="00E55F0A"/>
    <w:rsid w:val="00E61E7B"/>
    <w:rsid w:val="00E628B2"/>
    <w:rsid w:val="00E63198"/>
    <w:rsid w:val="00E640A1"/>
    <w:rsid w:val="00E676D2"/>
    <w:rsid w:val="00E71660"/>
    <w:rsid w:val="00E71B99"/>
    <w:rsid w:val="00E722D2"/>
    <w:rsid w:val="00E73505"/>
    <w:rsid w:val="00E7400F"/>
    <w:rsid w:val="00E75093"/>
    <w:rsid w:val="00E75DBC"/>
    <w:rsid w:val="00E80440"/>
    <w:rsid w:val="00E81E98"/>
    <w:rsid w:val="00E822E6"/>
    <w:rsid w:val="00E835FF"/>
    <w:rsid w:val="00E84089"/>
    <w:rsid w:val="00E841D2"/>
    <w:rsid w:val="00E846C9"/>
    <w:rsid w:val="00E85CED"/>
    <w:rsid w:val="00E90EB9"/>
    <w:rsid w:val="00E9229D"/>
    <w:rsid w:val="00E92951"/>
    <w:rsid w:val="00E92B4F"/>
    <w:rsid w:val="00E92C50"/>
    <w:rsid w:val="00E92DD9"/>
    <w:rsid w:val="00E943DF"/>
    <w:rsid w:val="00E968E4"/>
    <w:rsid w:val="00EA0C7E"/>
    <w:rsid w:val="00EA1C78"/>
    <w:rsid w:val="00EA1F0E"/>
    <w:rsid w:val="00EA31FE"/>
    <w:rsid w:val="00EA548F"/>
    <w:rsid w:val="00EA5C2D"/>
    <w:rsid w:val="00EA5E75"/>
    <w:rsid w:val="00EA7472"/>
    <w:rsid w:val="00EA7D24"/>
    <w:rsid w:val="00EB0955"/>
    <w:rsid w:val="00EB0ADE"/>
    <w:rsid w:val="00EB2B8A"/>
    <w:rsid w:val="00EB30A3"/>
    <w:rsid w:val="00EB314D"/>
    <w:rsid w:val="00EB3193"/>
    <w:rsid w:val="00EB3FEA"/>
    <w:rsid w:val="00EB410E"/>
    <w:rsid w:val="00EB4154"/>
    <w:rsid w:val="00EB4C76"/>
    <w:rsid w:val="00EB6A5B"/>
    <w:rsid w:val="00EB7A11"/>
    <w:rsid w:val="00EC17FA"/>
    <w:rsid w:val="00EC1C1D"/>
    <w:rsid w:val="00EC1DC0"/>
    <w:rsid w:val="00EC2122"/>
    <w:rsid w:val="00EC3B25"/>
    <w:rsid w:val="00EC3C59"/>
    <w:rsid w:val="00EC4975"/>
    <w:rsid w:val="00ED009E"/>
    <w:rsid w:val="00ED1477"/>
    <w:rsid w:val="00ED1D00"/>
    <w:rsid w:val="00ED2D30"/>
    <w:rsid w:val="00ED4D51"/>
    <w:rsid w:val="00ED5549"/>
    <w:rsid w:val="00ED5F21"/>
    <w:rsid w:val="00EE02FE"/>
    <w:rsid w:val="00EE118E"/>
    <w:rsid w:val="00EE20AB"/>
    <w:rsid w:val="00EE2198"/>
    <w:rsid w:val="00EE2F49"/>
    <w:rsid w:val="00EE35B2"/>
    <w:rsid w:val="00EE5F00"/>
    <w:rsid w:val="00EE76F5"/>
    <w:rsid w:val="00EF44AF"/>
    <w:rsid w:val="00EF44B5"/>
    <w:rsid w:val="00EF45C8"/>
    <w:rsid w:val="00EF5946"/>
    <w:rsid w:val="00EF59DD"/>
    <w:rsid w:val="00EF6490"/>
    <w:rsid w:val="00EF68AD"/>
    <w:rsid w:val="00EF76DC"/>
    <w:rsid w:val="00EF7C75"/>
    <w:rsid w:val="00F008B8"/>
    <w:rsid w:val="00F01C7D"/>
    <w:rsid w:val="00F023ED"/>
    <w:rsid w:val="00F025D0"/>
    <w:rsid w:val="00F06552"/>
    <w:rsid w:val="00F0710A"/>
    <w:rsid w:val="00F0768A"/>
    <w:rsid w:val="00F1161C"/>
    <w:rsid w:val="00F1335A"/>
    <w:rsid w:val="00F1564A"/>
    <w:rsid w:val="00F16190"/>
    <w:rsid w:val="00F17E80"/>
    <w:rsid w:val="00F20BD7"/>
    <w:rsid w:val="00F20F1D"/>
    <w:rsid w:val="00F226C3"/>
    <w:rsid w:val="00F238BF"/>
    <w:rsid w:val="00F24CA6"/>
    <w:rsid w:val="00F2508E"/>
    <w:rsid w:val="00F27D48"/>
    <w:rsid w:val="00F30E5E"/>
    <w:rsid w:val="00F32624"/>
    <w:rsid w:val="00F32851"/>
    <w:rsid w:val="00F3637C"/>
    <w:rsid w:val="00F36A21"/>
    <w:rsid w:val="00F41017"/>
    <w:rsid w:val="00F41E19"/>
    <w:rsid w:val="00F45623"/>
    <w:rsid w:val="00F45D46"/>
    <w:rsid w:val="00F45F99"/>
    <w:rsid w:val="00F50E19"/>
    <w:rsid w:val="00F528E7"/>
    <w:rsid w:val="00F53B8C"/>
    <w:rsid w:val="00F55B9C"/>
    <w:rsid w:val="00F56B80"/>
    <w:rsid w:val="00F57AC5"/>
    <w:rsid w:val="00F611A4"/>
    <w:rsid w:val="00F623AA"/>
    <w:rsid w:val="00F649DE"/>
    <w:rsid w:val="00F65046"/>
    <w:rsid w:val="00F6508A"/>
    <w:rsid w:val="00F6519E"/>
    <w:rsid w:val="00F652EA"/>
    <w:rsid w:val="00F655D1"/>
    <w:rsid w:val="00F70659"/>
    <w:rsid w:val="00F707E6"/>
    <w:rsid w:val="00F73F25"/>
    <w:rsid w:val="00F750C8"/>
    <w:rsid w:val="00F75B6C"/>
    <w:rsid w:val="00F76059"/>
    <w:rsid w:val="00F80B2F"/>
    <w:rsid w:val="00F81693"/>
    <w:rsid w:val="00F8177C"/>
    <w:rsid w:val="00F81795"/>
    <w:rsid w:val="00F81FAE"/>
    <w:rsid w:val="00F83D8C"/>
    <w:rsid w:val="00F84349"/>
    <w:rsid w:val="00F854F4"/>
    <w:rsid w:val="00F868BB"/>
    <w:rsid w:val="00F87057"/>
    <w:rsid w:val="00F90819"/>
    <w:rsid w:val="00F911AF"/>
    <w:rsid w:val="00F941F4"/>
    <w:rsid w:val="00F959DA"/>
    <w:rsid w:val="00F960B2"/>
    <w:rsid w:val="00FA0A3A"/>
    <w:rsid w:val="00FA0C85"/>
    <w:rsid w:val="00FA0D9B"/>
    <w:rsid w:val="00FA23E9"/>
    <w:rsid w:val="00FA3CA0"/>
    <w:rsid w:val="00FA45EA"/>
    <w:rsid w:val="00FA4631"/>
    <w:rsid w:val="00FA4F14"/>
    <w:rsid w:val="00FA51F5"/>
    <w:rsid w:val="00FA5261"/>
    <w:rsid w:val="00FA62CB"/>
    <w:rsid w:val="00FA6A1F"/>
    <w:rsid w:val="00FA6ECD"/>
    <w:rsid w:val="00FA74E9"/>
    <w:rsid w:val="00FA76F3"/>
    <w:rsid w:val="00FB2BAE"/>
    <w:rsid w:val="00FB2E2C"/>
    <w:rsid w:val="00FB3A09"/>
    <w:rsid w:val="00FB6239"/>
    <w:rsid w:val="00FB6741"/>
    <w:rsid w:val="00FB678D"/>
    <w:rsid w:val="00FB7ABC"/>
    <w:rsid w:val="00FB7F76"/>
    <w:rsid w:val="00FC27D8"/>
    <w:rsid w:val="00FC3C38"/>
    <w:rsid w:val="00FC6867"/>
    <w:rsid w:val="00FC7175"/>
    <w:rsid w:val="00FD194C"/>
    <w:rsid w:val="00FD1B44"/>
    <w:rsid w:val="00FD2A4F"/>
    <w:rsid w:val="00FD447C"/>
    <w:rsid w:val="00FD7B3F"/>
    <w:rsid w:val="00FE019A"/>
    <w:rsid w:val="00FE0D1E"/>
    <w:rsid w:val="00FE0D5C"/>
    <w:rsid w:val="00FE1622"/>
    <w:rsid w:val="00FE41E8"/>
    <w:rsid w:val="00FE4F1C"/>
    <w:rsid w:val="00FE6017"/>
    <w:rsid w:val="00FE657F"/>
    <w:rsid w:val="00FE6DEF"/>
    <w:rsid w:val="00FE7AC2"/>
    <w:rsid w:val="00FE7E5D"/>
    <w:rsid w:val="00FF0A87"/>
    <w:rsid w:val="00FF0AAB"/>
    <w:rsid w:val="00FF2F18"/>
    <w:rsid w:val="00FF5412"/>
    <w:rsid w:val="00FF62E9"/>
    <w:rsid w:val="00FF6401"/>
    <w:rsid w:val="00FF7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60,#f90,#ea6908,#f7710d,#f30,#e5761b,#fa5d06,yellow"/>
      <o:colormenu v:ext="edit" fillcolor="none" strokecolor="none" shadowcolor="none [1604]"/>
    </o:shapedefaults>
    <o:shapelayout v:ext="edit">
      <o:idmap v:ext="edit" data="1"/>
      <o:rules v:ext="edit">
        <o:r id="V:Rule7" type="connector" idref="#_x0000_s1068"/>
        <o:r id="V:Rule8" type="connector" idref="#_x0000_s1158"/>
        <o:r id="V:Rule9" type="connector" idref="#_x0000_s1157"/>
        <o:r id="V:Rule10" type="connector" idref="#_x0000_s1156"/>
        <o:r id="V:Rule11" type="connector" idref="#_x0000_s1082"/>
        <o:r id="V:Rule12" type="connector" idref="#_x0000_s11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="Times New Roman"/>
        <w:szCs w:val="28"/>
        <w:lang w:val="it-IT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428A"/>
    <w:pPr>
      <w:jc w:val="left"/>
    </w:pPr>
    <w:rPr>
      <w:rFonts w:asciiTheme="minorHAnsi" w:hAnsiTheme="minorHAnsi"/>
      <w:i/>
      <w:sz w:val="2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F0D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2A6C7D" w:themeColor="accent1" w:themeShade="BF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0D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3891A7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0D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3891A7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0D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Cs/>
      <w:color w:val="3891A7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0D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C4853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0D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1C485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0D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0D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0D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F0D77"/>
    <w:rPr>
      <w:rFonts w:asciiTheme="majorHAnsi" w:eastAsiaTheme="majorEastAsia" w:hAnsiTheme="majorHAnsi" w:cstheme="majorBidi"/>
      <w:b/>
      <w:bCs w:val="0"/>
      <w:color w:val="2A6C7D" w:themeColor="accent1" w:themeShade="BF"/>
      <w:sz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0D77"/>
    <w:rPr>
      <w:rFonts w:asciiTheme="majorHAnsi" w:eastAsiaTheme="majorEastAsia" w:hAnsiTheme="majorHAnsi" w:cstheme="majorBidi"/>
      <w:b/>
      <w:bCs w:val="0"/>
      <w:color w:val="3891A7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0D77"/>
    <w:rPr>
      <w:rFonts w:asciiTheme="majorHAnsi" w:eastAsiaTheme="majorEastAsia" w:hAnsiTheme="majorHAnsi" w:cstheme="majorBidi"/>
      <w:b/>
      <w:bCs w:val="0"/>
      <w:color w:val="3891A7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0D77"/>
    <w:rPr>
      <w:rFonts w:asciiTheme="majorHAnsi" w:eastAsiaTheme="majorEastAsia" w:hAnsiTheme="majorHAnsi" w:cstheme="majorBidi"/>
      <w:b/>
      <w:bCs w:val="0"/>
      <w:i/>
      <w:iCs/>
      <w:color w:val="3891A7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0D77"/>
    <w:rPr>
      <w:rFonts w:asciiTheme="majorHAnsi" w:eastAsiaTheme="majorEastAsia" w:hAnsiTheme="majorHAnsi" w:cstheme="majorBidi"/>
      <w:color w:val="1C4853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0D77"/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0D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0D77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0D77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F0D77"/>
    <w:pPr>
      <w:spacing w:before="0" w:after="200"/>
    </w:pPr>
    <w:rPr>
      <w:b/>
      <w:color w:val="3891A7" w:themeColor="accent1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F0D77"/>
    <w:pPr>
      <w:pBdr>
        <w:bottom w:val="single" w:sz="8" w:space="4" w:color="3891A7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F0D77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F0D77"/>
    <w:pPr>
      <w:numPr>
        <w:ilvl w:val="1"/>
      </w:numPr>
    </w:pPr>
    <w:rPr>
      <w:rFonts w:asciiTheme="majorHAnsi" w:eastAsiaTheme="majorEastAsia" w:hAnsiTheme="majorHAnsi" w:cstheme="majorBidi"/>
      <w:iCs/>
      <w:color w:val="3891A7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0D77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styleId="Enfasigrassetto">
    <w:name w:val="Strong"/>
    <w:uiPriority w:val="22"/>
    <w:qFormat/>
    <w:rsid w:val="003F0D77"/>
    <w:rPr>
      <w:b/>
      <w:bCs/>
    </w:rPr>
  </w:style>
  <w:style w:type="character" w:styleId="Enfasicorsivo">
    <w:name w:val="Emphasis"/>
    <w:uiPriority w:val="20"/>
    <w:qFormat/>
    <w:rsid w:val="003F0D77"/>
    <w:rPr>
      <w:i/>
      <w:iCs/>
    </w:rPr>
  </w:style>
  <w:style w:type="paragraph" w:styleId="Nessunaspaziatura">
    <w:name w:val="No Spacing"/>
    <w:basedOn w:val="Normale"/>
    <w:link w:val="NessunaspaziaturaCarattere"/>
    <w:uiPriority w:val="1"/>
    <w:qFormat/>
    <w:rsid w:val="003F0D77"/>
    <w:pPr>
      <w:spacing w:before="0" w:after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F0D77"/>
  </w:style>
  <w:style w:type="paragraph" w:styleId="Paragrafoelenco">
    <w:name w:val="List Paragraph"/>
    <w:basedOn w:val="Normale"/>
    <w:uiPriority w:val="34"/>
    <w:qFormat/>
    <w:rsid w:val="003F0D77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F0D77"/>
    <w:rPr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0D7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0D77"/>
    <w:pPr>
      <w:pBdr>
        <w:bottom w:val="single" w:sz="4" w:space="4" w:color="3891A7" w:themeColor="accent1"/>
      </w:pBdr>
      <w:spacing w:before="200" w:after="280"/>
      <w:ind w:left="936" w:right="936"/>
    </w:pPr>
    <w:rPr>
      <w:b/>
      <w:iCs/>
      <w:color w:val="3891A7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0D77"/>
    <w:rPr>
      <w:b/>
      <w:bCs w:val="0"/>
      <w:i/>
      <w:iCs/>
      <w:color w:val="3891A7" w:themeColor="accent1"/>
    </w:rPr>
  </w:style>
  <w:style w:type="character" w:styleId="Enfasidelicata">
    <w:name w:val="Subtle Emphasis"/>
    <w:uiPriority w:val="19"/>
    <w:qFormat/>
    <w:rsid w:val="003F0D77"/>
    <w:rPr>
      <w:i/>
      <w:iCs/>
      <w:color w:val="808080" w:themeColor="text1" w:themeTint="7F"/>
    </w:rPr>
  </w:style>
  <w:style w:type="character" w:styleId="Enfasiintensa">
    <w:name w:val="Intense Emphasis"/>
    <w:uiPriority w:val="21"/>
    <w:qFormat/>
    <w:rsid w:val="003F0D77"/>
    <w:rPr>
      <w:b/>
      <w:bCs/>
      <w:i/>
      <w:iCs/>
      <w:color w:val="3891A7" w:themeColor="accent1"/>
    </w:rPr>
  </w:style>
  <w:style w:type="character" w:styleId="Riferimentodelicato">
    <w:name w:val="Subtle Reference"/>
    <w:uiPriority w:val="31"/>
    <w:qFormat/>
    <w:rsid w:val="003F0D77"/>
    <w:rPr>
      <w:smallCaps/>
      <w:color w:val="FEB80A" w:themeColor="accent2"/>
      <w:u w:val="single"/>
    </w:rPr>
  </w:style>
  <w:style w:type="character" w:styleId="Riferimentointenso">
    <w:name w:val="Intense Reference"/>
    <w:uiPriority w:val="32"/>
    <w:qFormat/>
    <w:rsid w:val="003F0D77"/>
    <w:rPr>
      <w:b/>
      <w:bCs/>
      <w:smallCaps/>
      <w:color w:val="FEB80A" w:themeColor="accent2"/>
      <w:spacing w:val="5"/>
      <w:u w:val="single"/>
    </w:rPr>
  </w:style>
  <w:style w:type="character" w:styleId="Titolodellibro">
    <w:name w:val="Book Title"/>
    <w:uiPriority w:val="33"/>
    <w:qFormat/>
    <w:rsid w:val="003F0D7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F0D77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4A5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Solstizio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Crosio</dc:creator>
  <cp:keywords/>
  <dc:description/>
  <cp:lastModifiedBy>Roberto Crosio</cp:lastModifiedBy>
  <cp:revision>2</cp:revision>
  <cp:lastPrinted>2013-11-02T00:40:00Z</cp:lastPrinted>
  <dcterms:created xsi:type="dcterms:W3CDTF">2014-01-03T11:00:00Z</dcterms:created>
  <dcterms:modified xsi:type="dcterms:W3CDTF">2014-01-03T11:00:00Z</dcterms:modified>
</cp:coreProperties>
</file>