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80" w:rsidRPr="000A3203" w:rsidRDefault="008666C8">
      <w:pPr>
        <w:pStyle w:val="Titolo"/>
        <w:rPr>
          <w:rFonts w:asciiTheme="minorHAnsi" w:hAnsiTheme="minorHAnsi"/>
        </w:rPr>
      </w:pPr>
      <w:r w:rsidRPr="000A3203">
        <w:rPr>
          <w:rFonts w:asciiTheme="minorHAnsi" w:hAnsiTheme="minorHAnsi"/>
        </w:rPr>
        <w:t xml:space="preserve">UNIVERSITÀ </w:t>
      </w:r>
      <w:proofErr w:type="spellStart"/>
      <w:r w:rsidRPr="000A3203">
        <w:rPr>
          <w:rFonts w:asciiTheme="minorHAnsi" w:hAnsiTheme="minorHAnsi"/>
        </w:rPr>
        <w:t>DI</w:t>
      </w:r>
      <w:proofErr w:type="spellEnd"/>
      <w:r w:rsidRPr="000A3203">
        <w:rPr>
          <w:rFonts w:asciiTheme="minorHAnsi" w:hAnsiTheme="minorHAnsi"/>
        </w:rPr>
        <w:t xml:space="preserve"> TORINO </w:t>
      </w:r>
    </w:p>
    <w:p w:rsidR="00BF6715" w:rsidRPr="000A3203" w:rsidRDefault="00BF6715">
      <w:pPr>
        <w:jc w:val="center"/>
        <w:rPr>
          <w:rFonts w:asciiTheme="minorHAnsi" w:hAnsiTheme="minorHAnsi"/>
          <w:sz w:val="24"/>
        </w:rPr>
      </w:pPr>
      <w:r w:rsidRPr="000A3203">
        <w:rPr>
          <w:rFonts w:asciiTheme="minorHAnsi" w:hAnsiTheme="minorHAnsi"/>
          <w:sz w:val="24"/>
        </w:rPr>
        <w:t xml:space="preserve">percorsi abilitanti speciali </w:t>
      </w:r>
    </w:p>
    <w:p w:rsidR="00C87080" w:rsidRPr="000A3203" w:rsidRDefault="00614EA1">
      <w:pPr>
        <w:jc w:val="center"/>
        <w:rPr>
          <w:rFonts w:asciiTheme="minorHAnsi" w:hAnsiTheme="minorHAnsi"/>
          <w:sz w:val="24"/>
        </w:rPr>
      </w:pPr>
      <w:r w:rsidRPr="000A3203">
        <w:rPr>
          <w:rFonts w:asciiTheme="minorHAnsi" w:hAnsiTheme="minorHAnsi"/>
          <w:sz w:val="24"/>
        </w:rPr>
        <w:t>a.a. 201</w:t>
      </w:r>
      <w:r w:rsidR="00744083" w:rsidRPr="000A3203">
        <w:rPr>
          <w:rFonts w:asciiTheme="minorHAnsi" w:hAnsiTheme="minorHAnsi"/>
          <w:sz w:val="24"/>
        </w:rPr>
        <w:t>3</w:t>
      </w:r>
      <w:r w:rsidR="00C87080" w:rsidRPr="000A3203">
        <w:rPr>
          <w:rFonts w:asciiTheme="minorHAnsi" w:hAnsiTheme="minorHAnsi"/>
          <w:sz w:val="24"/>
        </w:rPr>
        <w:t>-201</w:t>
      </w:r>
      <w:r w:rsidR="00BF6715" w:rsidRPr="000A3203">
        <w:rPr>
          <w:rFonts w:asciiTheme="minorHAnsi" w:hAnsiTheme="minorHAnsi"/>
          <w:sz w:val="24"/>
        </w:rPr>
        <w:t>4</w:t>
      </w:r>
    </w:p>
    <w:p w:rsidR="00C87080" w:rsidRPr="000A3203" w:rsidRDefault="00C87080">
      <w:pPr>
        <w:jc w:val="center"/>
        <w:rPr>
          <w:rFonts w:asciiTheme="minorHAnsi" w:hAnsiTheme="minorHAnsi"/>
          <w:sz w:val="24"/>
        </w:rPr>
      </w:pPr>
    </w:p>
    <w:p w:rsidR="00C87080" w:rsidRPr="000A3203" w:rsidRDefault="00C87080">
      <w:pPr>
        <w:rPr>
          <w:rFonts w:asciiTheme="minorHAnsi" w:hAnsiTheme="minorHAnsi"/>
          <w:sz w:val="24"/>
        </w:rPr>
      </w:pPr>
      <w:r w:rsidRPr="000A3203">
        <w:rPr>
          <w:rFonts w:asciiTheme="minorHAnsi" w:hAnsiTheme="minorHAnsi"/>
          <w:b/>
          <w:smallCaps/>
          <w:sz w:val="24"/>
          <w:szCs w:val="20"/>
        </w:rPr>
        <w:t>Didattica generale</w:t>
      </w:r>
      <w:r w:rsidRPr="000A3203">
        <w:rPr>
          <w:rFonts w:asciiTheme="minorHAnsi" w:hAnsiTheme="minorHAnsi"/>
          <w:b/>
          <w:sz w:val="24"/>
          <w:szCs w:val="20"/>
        </w:rPr>
        <w:t xml:space="preserve"> </w:t>
      </w:r>
    </w:p>
    <w:p w:rsidR="001A5DA0" w:rsidRPr="000A3203" w:rsidRDefault="001A5DA0">
      <w:pPr>
        <w:jc w:val="both"/>
        <w:rPr>
          <w:rFonts w:asciiTheme="minorHAnsi" w:hAnsiTheme="minorHAnsi"/>
          <w:sz w:val="24"/>
        </w:rPr>
      </w:pPr>
      <w:r w:rsidRPr="000A3203">
        <w:rPr>
          <w:rFonts w:asciiTheme="minorHAnsi" w:hAnsiTheme="minorHAnsi"/>
          <w:sz w:val="24"/>
        </w:rPr>
        <w:t>Titolo del corso</w:t>
      </w:r>
    </w:p>
    <w:p w:rsidR="00C87080" w:rsidRPr="000A3203" w:rsidRDefault="00BD5A6E">
      <w:pPr>
        <w:jc w:val="both"/>
        <w:rPr>
          <w:rFonts w:asciiTheme="minorHAnsi" w:hAnsiTheme="minorHAnsi"/>
          <w:i/>
          <w:sz w:val="24"/>
        </w:rPr>
      </w:pPr>
      <w:r w:rsidRPr="000A3203">
        <w:rPr>
          <w:rFonts w:asciiTheme="minorHAnsi" w:hAnsiTheme="minorHAnsi"/>
          <w:i/>
          <w:sz w:val="24"/>
        </w:rPr>
        <w:t xml:space="preserve">Gestire l’insegnamento </w:t>
      </w:r>
    </w:p>
    <w:p w:rsidR="00BD5A6E" w:rsidRPr="000A3203" w:rsidRDefault="00BD5A6E">
      <w:pPr>
        <w:jc w:val="both"/>
        <w:rPr>
          <w:rFonts w:asciiTheme="minorHAnsi" w:hAnsiTheme="minorHAnsi"/>
          <w:sz w:val="24"/>
        </w:rPr>
      </w:pPr>
    </w:p>
    <w:p w:rsidR="00C87080" w:rsidRPr="000A3203" w:rsidRDefault="00C87080">
      <w:pPr>
        <w:pStyle w:val="Titolo2"/>
        <w:rPr>
          <w:rFonts w:asciiTheme="minorHAnsi" w:hAnsiTheme="minorHAnsi"/>
        </w:rPr>
      </w:pPr>
      <w:r w:rsidRPr="000A3203">
        <w:rPr>
          <w:rFonts w:asciiTheme="minorHAnsi" w:hAnsiTheme="minorHAnsi"/>
        </w:rPr>
        <w:t>Obiettivo del corso</w:t>
      </w:r>
    </w:p>
    <w:p w:rsidR="00C87080" w:rsidRPr="000A3203" w:rsidRDefault="00C87080">
      <w:pPr>
        <w:jc w:val="both"/>
        <w:rPr>
          <w:rFonts w:asciiTheme="minorHAnsi" w:hAnsiTheme="minorHAnsi"/>
          <w:sz w:val="24"/>
        </w:rPr>
      </w:pPr>
      <w:r w:rsidRPr="000A3203">
        <w:rPr>
          <w:rFonts w:asciiTheme="minorHAnsi" w:hAnsiTheme="minorHAnsi"/>
          <w:caps w:val="0"/>
          <w:sz w:val="24"/>
        </w:rPr>
        <w:t xml:space="preserve">Il corso intende </w:t>
      </w:r>
      <w:r w:rsidR="00FC2DEA" w:rsidRPr="000A3203">
        <w:rPr>
          <w:rFonts w:asciiTheme="minorHAnsi" w:hAnsiTheme="minorHAnsi"/>
          <w:caps w:val="0"/>
          <w:sz w:val="24"/>
        </w:rPr>
        <w:t xml:space="preserve">offrire </w:t>
      </w:r>
      <w:r w:rsidR="00BF6715" w:rsidRPr="000A3203">
        <w:rPr>
          <w:rFonts w:asciiTheme="minorHAnsi" w:hAnsiTheme="minorHAnsi"/>
          <w:caps w:val="0"/>
          <w:sz w:val="24"/>
        </w:rPr>
        <w:t>alcune basi teoriche-</w:t>
      </w:r>
      <w:r w:rsidR="00FC2DEA" w:rsidRPr="000A3203">
        <w:rPr>
          <w:rFonts w:asciiTheme="minorHAnsi" w:hAnsiTheme="minorHAnsi"/>
          <w:caps w:val="0"/>
          <w:sz w:val="24"/>
        </w:rPr>
        <w:t xml:space="preserve"> concettuali</w:t>
      </w:r>
      <w:r w:rsidR="00BF6715" w:rsidRPr="000A3203">
        <w:rPr>
          <w:rFonts w:asciiTheme="minorHAnsi" w:hAnsiTheme="minorHAnsi"/>
          <w:caps w:val="0"/>
          <w:sz w:val="24"/>
        </w:rPr>
        <w:t xml:space="preserve"> e operative</w:t>
      </w:r>
      <w:r w:rsidR="00FC2DEA" w:rsidRPr="000A3203">
        <w:rPr>
          <w:rFonts w:asciiTheme="minorHAnsi" w:hAnsiTheme="minorHAnsi"/>
          <w:caps w:val="0"/>
          <w:sz w:val="24"/>
        </w:rPr>
        <w:t xml:space="preserve"> per l’acquisizione di competenze in campo didattico</w:t>
      </w:r>
      <w:r w:rsidR="000854B3" w:rsidRPr="000A3203">
        <w:rPr>
          <w:rFonts w:asciiTheme="minorHAnsi" w:hAnsiTheme="minorHAnsi"/>
          <w:caps w:val="0"/>
          <w:sz w:val="24"/>
        </w:rPr>
        <w:t xml:space="preserve"> </w:t>
      </w:r>
      <w:r w:rsidR="00FC2DEA" w:rsidRPr="000A3203">
        <w:rPr>
          <w:rFonts w:asciiTheme="minorHAnsi" w:hAnsiTheme="minorHAnsi"/>
          <w:caps w:val="0"/>
          <w:sz w:val="24"/>
        </w:rPr>
        <w:t>in</w:t>
      </w:r>
      <w:r w:rsidR="000854B3" w:rsidRPr="000A3203">
        <w:rPr>
          <w:rFonts w:asciiTheme="minorHAnsi" w:hAnsiTheme="minorHAnsi"/>
          <w:caps w:val="0"/>
          <w:sz w:val="24"/>
        </w:rPr>
        <w:t xml:space="preserve"> </w:t>
      </w:r>
      <w:r w:rsidR="00FC2DEA" w:rsidRPr="000A3203">
        <w:rPr>
          <w:rFonts w:asciiTheme="minorHAnsi" w:hAnsiTheme="minorHAnsi"/>
          <w:caps w:val="0"/>
          <w:sz w:val="24"/>
        </w:rPr>
        <w:t xml:space="preserve"> riferimento a</w:t>
      </w:r>
      <w:r w:rsidR="00BB209A" w:rsidRPr="000A3203">
        <w:rPr>
          <w:rFonts w:asciiTheme="minorHAnsi" w:hAnsiTheme="minorHAnsi"/>
          <w:caps w:val="0"/>
          <w:sz w:val="24"/>
        </w:rPr>
        <w:t xml:space="preserve">d alcuni </w:t>
      </w:r>
      <w:r w:rsidR="00FC2DEA" w:rsidRPr="000A3203">
        <w:rPr>
          <w:rFonts w:asciiTheme="minorHAnsi" w:hAnsiTheme="minorHAnsi"/>
          <w:caps w:val="0"/>
          <w:sz w:val="24"/>
        </w:rPr>
        <w:t>tratti strutturanti il profilo professionale del docente</w:t>
      </w:r>
      <w:r w:rsidR="00744083" w:rsidRPr="000A3203">
        <w:rPr>
          <w:rFonts w:asciiTheme="minorHAnsi" w:hAnsiTheme="minorHAnsi"/>
          <w:caps w:val="0"/>
          <w:sz w:val="24"/>
        </w:rPr>
        <w:t xml:space="preserve"> di scuola secondaria</w:t>
      </w:r>
      <w:r w:rsidR="00FC2DEA" w:rsidRPr="000A3203">
        <w:rPr>
          <w:rFonts w:asciiTheme="minorHAnsi" w:hAnsiTheme="minorHAnsi"/>
          <w:caps w:val="0"/>
          <w:sz w:val="24"/>
        </w:rPr>
        <w:t>.</w:t>
      </w:r>
      <w:r w:rsidRPr="000A3203">
        <w:rPr>
          <w:rFonts w:asciiTheme="minorHAnsi" w:hAnsiTheme="minorHAnsi"/>
          <w:caps w:val="0"/>
          <w:sz w:val="24"/>
        </w:rPr>
        <w:t xml:space="preserve"> </w:t>
      </w:r>
    </w:p>
    <w:p w:rsidR="00C87080" w:rsidRPr="000A3203" w:rsidRDefault="00C87080">
      <w:pPr>
        <w:rPr>
          <w:rFonts w:asciiTheme="minorHAnsi" w:hAnsiTheme="minorHAnsi"/>
          <w:i/>
          <w:iCs/>
          <w:caps w:val="0"/>
          <w:sz w:val="24"/>
        </w:rPr>
      </w:pPr>
    </w:p>
    <w:p w:rsidR="00C87080" w:rsidRPr="000A3203" w:rsidRDefault="00C87080">
      <w:pPr>
        <w:pStyle w:val="Titolo2"/>
        <w:rPr>
          <w:rFonts w:asciiTheme="minorHAnsi" w:hAnsiTheme="minorHAnsi"/>
        </w:rPr>
      </w:pPr>
      <w:r w:rsidRPr="000A3203">
        <w:rPr>
          <w:rFonts w:asciiTheme="minorHAnsi" w:hAnsiTheme="minorHAnsi"/>
        </w:rPr>
        <w:t>Competenze attese</w:t>
      </w:r>
    </w:p>
    <w:p w:rsidR="00BF6715" w:rsidRPr="000A3203" w:rsidRDefault="00C87080" w:rsidP="00BF6715">
      <w:pPr>
        <w:numPr>
          <w:ilvl w:val="0"/>
          <w:numId w:val="11"/>
        </w:numPr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>Conoscenza d</w:t>
      </w:r>
      <w:r w:rsidR="00BF6715" w:rsidRPr="000A3203">
        <w:rPr>
          <w:rFonts w:asciiTheme="minorHAnsi" w:hAnsiTheme="minorHAnsi"/>
          <w:caps w:val="0"/>
          <w:sz w:val="24"/>
        </w:rPr>
        <w:t xml:space="preserve">i alcuni </w:t>
      </w:r>
      <w:r w:rsidRPr="000A3203">
        <w:rPr>
          <w:rFonts w:asciiTheme="minorHAnsi" w:hAnsiTheme="minorHAnsi"/>
          <w:caps w:val="0"/>
          <w:sz w:val="24"/>
        </w:rPr>
        <w:t xml:space="preserve">fondamenti </w:t>
      </w:r>
      <w:r w:rsidR="00BB209A" w:rsidRPr="000A3203">
        <w:rPr>
          <w:rFonts w:asciiTheme="minorHAnsi" w:hAnsiTheme="minorHAnsi"/>
          <w:caps w:val="0"/>
          <w:sz w:val="24"/>
        </w:rPr>
        <w:t xml:space="preserve">concettuali </w:t>
      </w:r>
      <w:r w:rsidR="000854B3" w:rsidRPr="000A3203">
        <w:rPr>
          <w:rFonts w:asciiTheme="minorHAnsi" w:hAnsiTheme="minorHAnsi"/>
          <w:caps w:val="0"/>
          <w:sz w:val="24"/>
        </w:rPr>
        <w:t xml:space="preserve">della </w:t>
      </w:r>
      <w:r w:rsidR="00BF6715" w:rsidRPr="000A3203">
        <w:rPr>
          <w:rFonts w:asciiTheme="minorHAnsi" w:hAnsiTheme="minorHAnsi"/>
          <w:caps w:val="0"/>
          <w:sz w:val="24"/>
        </w:rPr>
        <w:t>d</w:t>
      </w:r>
      <w:r w:rsidRPr="000A3203">
        <w:rPr>
          <w:rFonts w:asciiTheme="minorHAnsi" w:hAnsiTheme="minorHAnsi"/>
          <w:caps w:val="0"/>
          <w:sz w:val="24"/>
        </w:rPr>
        <w:t>isciplina</w:t>
      </w:r>
      <w:r w:rsidR="00BF6715" w:rsidRPr="000A3203">
        <w:rPr>
          <w:rFonts w:asciiTheme="minorHAnsi" w:hAnsiTheme="minorHAnsi"/>
          <w:caps w:val="0"/>
          <w:sz w:val="24"/>
        </w:rPr>
        <w:t xml:space="preserve">. </w:t>
      </w:r>
    </w:p>
    <w:p w:rsidR="00C87080" w:rsidRPr="000A3203" w:rsidRDefault="00BB209A">
      <w:pPr>
        <w:numPr>
          <w:ilvl w:val="0"/>
          <w:numId w:val="11"/>
        </w:numPr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>C</w:t>
      </w:r>
      <w:r w:rsidR="00C87080" w:rsidRPr="000A3203">
        <w:rPr>
          <w:rFonts w:asciiTheme="minorHAnsi" w:hAnsiTheme="minorHAnsi"/>
          <w:caps w:val="0"/>
          <w:sz w:val="24"/>
        </w:rPr>
        <w:t xml:space="preserve">ompetenze logico-critiche ed operative di base in riferimento alla progettazione </w:t>
      </w:r>
      <w:proofErr w:type="spellStart"/>
      <w:r w:rsidR="00C87080" w:rsidRPr="000A3203">
        <w:rPr>
          <w:rFonts w:asciiTheme="minorHAnsi" w:hAnsiTheme="minorHAnsi"/>
          <w:caps w:val="0"/>
          <w:sz w:val="24"/>
        </w:rPr>
        <w:t>educativo-didattica</w:t>
      </w:r>
      <w:proofErr w:type="spellEnd"/>
      <w:r w:rsidR="001A5DA0" w:rsidRPr="000A3203">
        <w:rPr>
          <w:rFonts w:asciiTheme="minorHAnsi" w:hAnsiTheme="minorHAnsi"/>
          <w:caps w:val="0"/>
          <w:sz w:val="24"/>
        </w:rPr>
        <w:t>, con particolare riferimento all’approccio per competenze all’insegnamento scolastico</w:t>
      </w:r>
      <w:r w:rsidR="00C87080" w:rsidRPr="000A3203">
        <w:rPr>
          <w:rFonts w:asciiTheme="minorHAnsi" w:hAnsiTheme="minorHAnsi"/>
          <w:caps w:val="0"/>
          <w:sz w:val="24"/>
        </w:rPr>
        <w:t xml:space="preserve">, all’impiego di modelli didattici, </w:t>
      </w:r>
      <w:r w:rsidR="006B294C" w:rsidRPr="000A3203">
        <w:rPr>
          <w:rFonts w:asciiTheme="minorHAnsi" w:hAnsiTheme="minorHAnsi"/>
          <w:caps w:val="0"/>
          <w:sz w:val="24"/>
        </w:rPr>
        <w:t>alla gestione della classe</w:t>
      </w:r>
      <w:r w:rsidR="00C87080" w:rsidRPr="000A3203">
        <w:rPr>
          <w:rFonts w:asciiTheme="minorHAnsi" w:hAnsiTheme="minorHAnsi"/>
          <w:caps w:val="0"/>
          <w:sz w:val="24"/>
        </w:rPr>
        <w:t>.</w:t>
      </w:r>
    </w:p>
    <w:p w:rsidR="00C87080" w:rsidRPr="000A3203" w:rsidRDefault="00C87080">
      <w:pPr>
        <w:pStyle w:val="Corpodeltesto"/>
        <w:spacing w:before="120" w:after="120" w:line="168" w:lineRule="auto"/>
        <w:ind w:left="360"/>
        <w:rPr>
          <w:rFonts w:asciiTheme="minorHAnsi" w:hAnsiTheme="minorHAnsi"/>
          <w:bCs/>
          <w:szCs w:val="28"/>
        </w:rPr>
      </w:pPr>
    </w:p>
    <w:p w:rsidR="00C87080" w:rsidRPr="000A3203" w:rsidRDefault="00C87080">
      <w:pPr>
        <w:pStyle w:val="Titolo4"/>
        <w:rPr>
          <w:rFonts w:asciiTheme="minorHAnsi" w:hAnsiTheme="minorHAnsi"/>
        </w:rPr>
      </w:pPr>
      <w:r w:rsidRPr="000A3203">
        <w:rPr>
          <w:rFonts w:asciiTheme="minorHAnsi" w:hAnsiTheme="minorHAnsi"/>
        </w:rPr>
        <w:t xml:space="preserve">Argomenti </w:t>
      </w:r>
    </w:p>
    <w:p w:rsidR="006E4A64" w:rsidRPr="000A3203" w:rsidRDefault="00D45848" w:rsidP="006E4A64">
      <w:pPr>
        <w:rPr>
          <w:rFonts w:asciiTheme="minorHAnsi" w:hAnsiTheme="minorHAnsi"/>
          <w:caps w:val="0"/>
          <w:sz w:val="24"/>
          <w:szCs w:val="22"/>
        </w:rPr>
      </w:pPr>
      <w:r w:rsidRPr="000A3203">
        <w:rPr>
          <w:rFonts w:asciiTheme="minorHAnsi" w:hAnsiTheme="minorHAnsi"/>
          <w:caps w:val="0"/>
          <w:sz w:val="24"/>
          <w:szCs w:val="22"/>
        </w:rPr>
        <w:t xml:space="preserve">Il corso è articolato </w:t>
      </w:r>
      <w:r w:rsidR="009F6D05" w:rsidRPr="000A3203">
        <w:rPr>
          <w:rFonts w:asciiTheme="minorHAnsi" w:hAnsiTheme="minorHAnsi"/>
          <w:caps w:val="0"/>
          <w:sz w:val="24"/>
          <w:szCs w:val="22"/>
        </w:rPr>
        <w:t>nei seguenti moduli</w:t>
      </w:r>
      <w:r w:rsidRPr="000A3203">
        <w:rPr>
          <w:rFonts w:asciiTheme="minorHAnsi" w:hAnsiTheme="minorHAnsi"/>
          <w:caps w:val="0"/>
          <w:sz w:val="24"/>
          <w:szCs w:val="22"/>
        </w:rPr>
        <w:t xml:space="preserve">. </w:t>
      </w:r>
    </w:p>
    <w:p w:rsidR="00C07773" w:rsidRPr="000A3203" w:rsidRDefault="00C07773" w:rsidP="006E4A64">
      <w:pPr>
        <w:rPr>
          <w:rFonts w:asciiTheme="minorHAnsi" w:hAnsiTheme="minorHAnsi"/>
          <w:caps w:val="0"/>
          <w:sz w:val="24"/>
          <w:szCs w:val="22"/>
        </w:rPr>
      </w:pPr>
    </w:p>
    <w:p w:rsidR="009F6D05" w:rsidRPr="000A3203" w:rsidRDefault="00C87080" w:rsidP="009F6D05">
      <w:pPr>
        <w:rPr>
          <w:rFonts w:asciiTheme="minorHAnsi" w:hAnsiTheme="minorHAnsi"/>
          <w:i/>
          <w:caps w:val="0"/>
          <w:sz w:val="24"/>
        </w:rPr>
      </w:pPr>
      <w:r w:rsidRPr="000A3203">
        <w:rPr>
          <w:rFonts w:asciiTheme="minorHAnsi" w:hAnsiTheme="minorHAnsi"/>
          <w:i/>
          <w:caps w:val="0"/>
          <w:sz w:val="24"/>
        </w:rPr>
        <w:t>1.</w:t>
      </w:r>
      <w:r w:rsidR="00744083" w:rsidRPr="000A3203">
        <w:rPr>
          <w:rFonts w:asciiTheme="minorHAnsi" w:hAnsiTheme="minorHAnsi"/>
          <w:i/>
          <w:caps w:val="0"/>
          <w:sz w:val="24"/>
        </w:rPr>
        <w:t xml:space="preserve"> Modelli didattici</w:t>
      </w:r>
      <w:r w:rsidR="001A7243" w:rsidRPr="000A3203">
        <w:rPr>
          <w:rFonts w:asciiTheme="minorHAnsi" w:hAnsiTheme="minorHAnsi"/>
          <w:i/>
          <w:caps w:val="0"/>
          <w:sz w:val="24"/>
        </w:rPr>
        <w:t xml:space="preserve">.  </w:t>
      </w:r>
    </w:p>
    <w:p w:rsidR="009F6D05" w:rsidRPr="000A3203" w:rsidRDefault="009F6D05" w:rsidP="009F6D05">
      <w:pPr>
        <w:jc w:val="both"/>
        <w:rPr>
          <w:rFonts w:asciiTheme="minorHAnsi" w:hAnsiTheme="minorHAnsi"/>
          <w:caps w:val="0"/>
          <w:sz w:val="24"/>
        </w:rPr>
      </w:pPr>
    </w:p>
    <w:p w:rsidR="00744083" w:rsidRPr="000A3203" w:rsidRDefault="009F6D05" w:rsidP="009F6D05">
      <w:pPr>
        <w:jc w:val="both"/>
        <w:rPr>
          <w:rFonts w:asciiTheme="minorHAnsi" w:hAnsiTheme="minorHAnsi"/>
          <w:i/>
          <w:caps w:val="0"/>
          <w:sz w:val="24"/>
        </w:rPr>
      </w:pPr>
      <w:r w:rsidRPr="000A3203">
        <w:rPr>
          <w:rFonts w:asciiTheme="minorHAnsi" w:hAnsiTheme="minorHAnsi"/>
          <w:i/>
          <w:caps w:val="0"/>
          <w:sz w:val="24"/>
        </w:rPr>
        <w:t xml:space="preserve">2. </w:t>
      </w:r>
      <w:r w:rsidR="00744083" w:rsidRPr="000A3203">
        <w:rPr>
          <w:rFonts w:asciiTheme="minorHAnsi" w:hAnsiTheme="minorHAnsi"/>
          <w:i/>
          <w:caps w:val="0"/>
          <w:sz w:val="24"/>
        </w:rPr>
        <w:t>Insegnare per competenze</w:t>
      </w:r>
      <w:r w:rsidRPr="000A3203">
        <w:rPr>
          <w:rFonts w:asciiTheme="minorHAnsi" w:hAnsiTheme="minorHAnsi"/>
          <w:i/>
          <w:caps w:val="0"/>
          <w:sz w:val="24"/>
        </w:rPr>
        <w:t>.</w:t>
      </w:r>
    </w:p>
    <w:p w:rsidR="00744083" w:rsidRPr="000A3203" w:rsidRDefault="00744083" w:rsidP="009F6D05">
      <w:pPr>
        <w:jc w:val="both"/>
        <w:rPr>
          <w:rFonts w:asciiTheme="minorHAnsi" w:hAnsiTheme="minorHAnsi"/>
          <w:i/>
          <w:caps w:val="0"/>
          <w:sz w:val="24"/>
        </w:rPr>
      </w:pPr>
    </w:p>
    <w:p w:rsidR="009F6D05" w:rsidRPr="000A3203" w:rsidRDefault="00744083" w:rsidP="009F6D05">
      <w:pPr>
        <w:jc w:val="both"/>
        <w:rPr>
          <w:rFonts w:asciiTheme="minorHAnsi" w:hAnsiTheme="minorHAnsi"/>
          <w:i/>
          <w:caps w:val="0"/>
          <w:sz w:val="24"/>
        </w:rPr>
      </w:pPr>
      <w:r w:rsidRPr="000A3203">
        <w:rPr>
          <w:rFonts w:asciiTheme="minorHAnsi" w:hAnsiTheme="minorHAnsi"/>
          <w:i/>
          <w:caps w:val="0"/>
          <w:sz w:val="24"/>
        </w:rPr>
        <w:t xml:space="preserve">3.Gestione della classe </w:t>
      </w:r>
      <w:r w:rsidR="009F6D05" w:rsidRPr="000A3203">
        <w:rPr>
          <w:rFonts w:asciiTheme="minorHAnsi" w:hAnsiTheme="minorHAnsi"/>
          <w:i/>
          <w:caps w:val="0"/>
          <w:sz w:val="24"/>
        </w:rPr>
        <w:t xml:space="preserve"> </w:t>
      </w:r>
    </w:p>
    <w:p w:rsidR="00C87080" w:rsidRPr="000A3203" w:rsidRDefault="00C87080">
      <w:pPr>
        <w:rPr>
          <w:rFonts w:asciiTheme="minorHAnsi" w:hAnsiTheme="minorHAnsi"/>
          <w:b/>
          <w:i/>
          <w:caps w:val="0"/>
          <w:sz w:val="24"/>
        </w:rPr>
      </w:pPr>
    </w:p>
    <w:p w:rsidR="00C87080" w:rsidRPr="000A3203" w:rsidRDefault="00C87080" w:rsidP="003455B8">
      <w:pPr>
        <w:pStyle w:val="Titolo4"/>
        <w:jc w:val="both"/>
        <w:rPr>
          <w:rFonts w:asciiTheme="minorHAnsi" w:hAnsiTheme="minorHAnsi"/>
        </w:rPr>
      </w:pPr>
      <w:r w:rsidRPr="000A3203">
        <w:rPr>
          <w:rFonts w:asciiTheme="minorHAnsi" w:hAnsiTheme="minorHAnsi"/>
        </w:rPr>
        <w:t>Programma d’esame</w:t>
      </w:r>
    </w:p>
    <w:p w:rsidR="001A5DA0" w:rsidRPr="000A3203" w:rsidRDefault="001A5DA0" w:rsidP="003455B8">
      <w:pPr>
        <w:jc w:val="both"/>
        <w:rPr>
          <w:rFonts w:asciiTheme="minorHAnsi" w:hAnsiTheme="minorHAnsi"/>
          <w:caps w:val="0"/>
          <w:sz w:val="24"/>
        </w:rPr>
      </w:pPr>
    </w:p>
    <w:p w:rsidR="00C87080" w:rsidRPr="000A3203" w:rsidRDefault="0049536E" w:rsidP="003455B8">
      <w:pPr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>T</w:t>
      </w:r>
      <w:r w:rsidR="00C87080" w:rsidRPr="000A3203">
        <w:rPr>
          <w:rFonts w:asciiTheme="minorHAnsi" w:hAnsiTheme="minorHAnsi"/>
          <w:caps w:val="0"/>
          <w:sz w:val="24"/>
        </w:rPr>
        <w:t>esti</w:t>
      </w:r>
      <w:r w:rsidRPr="000A3203">
        <w:rPr>
          <w:rFonts w:asciiTheme="minorHAnsi" w:hAnsiTheme="minorHAnsi"/>
          <w:caps w:val="0"/>
          <w:sz w:val="24"/>
        </w:rPr>
        <w:t xml:space="preserve"> d’esame</w:t>
      </w:r>
    </w:p>
    <w:p w:rsidR="00AA7CBD" w:rsidRPr="000A3203" w:rsidRDefault="00AA7CBD" w:rsidP="003455B8">
      <w:pPr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 xml:space="preserve">        </w:t>
      </w:r>
    </w:p>
    <w:p w:rsidR="00C07773" w:rsidRPr="000A3203" w:rsidRDefault="003455B8" w:rsidP="003455B8">
      <w:pPr>
        <w:pStyle w:val="Paragrafoelenco"/>
        <w:numPr>
          <w:ilvl w:val="0"/>
          <w:numId w:val="11"/>
        </w:numPr>
        <w:tabs>
          <w:tab w:val="clear" w:pos="780"/>
          <w:tab w:val="num" w:pos="0"/>
        </w:tabs>
        <w:ind w:left="420" w:firstLine="0"/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 xml:space="preserve"> </w:t>
      </w:r>
      <w:r w:rsidR="00DA713E" w:rsidRPr="000A3203">
        <w:rPr>
          <w:rFonts w:asciiTheme="minorHAnsi" w:hAnsiTheme="minorHAnsi"/>
          <w:caps w:val="0"/>
          <w:sz w:val="24"/>
        </w:rPr>
        <w:t xml:space="preserve">Rivoltella P.C., Rossi PG (a cura di), </w:t>
      </w:r>
      <w:r w:rsidR="00FC2DEA" w:rsidRPr="000A3203">
        <w:rPr>
          <w:rFonts w:asciiTheme="minorHAnsi" w:hAnsiTheme="minorHAnsi"/>
          <w:i/>
          <w:caps w:val="0"/>
          <w:sz w:val="24"/>
        </w:rPr>
        <w:t>L’agire didattico. Manuale per l’insegnante</w:t>
      </w:r>
      <w:r w:rsidR="00C07773" w:rsidRPr="000A3203">
        <w:rPr>
          <w:rFonts w:asciiTheme="minorHAnsi" w:hAnsiTheme="minorHAnsi"/>
          <w:caps w:val="0"/>
          <w:sz w:val="24"/>
        </w:rPr>
        <w:t xml:space="preserve">, Brescia, La </w:t>
      </w:r>
    </w:p>
    <w:p w:rsidR="0049536E" w:rsidRPr="000A3203" w:rsidRDefault="00C07773" w:rsidP="003455B8">
      <w:pPr>
        <w:pStyle w:val="Paragrafoelenco"/>
        <w:ind w:left="420"/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 xml:space="preserve">      </w:t>
      </w:r>
      <w:r w:rsidR="003455B8" w:rsidRPr="000A3203">
        <w:rPr>
          <w:rFonts w:asciiTheme="minorHAnsi" w:hAnsiTheme="minorHAnsi"/>
          <w:caps w:val="0"/>
          <w:sz w:val="24"/>
        </w:rPr>
        <w:t xml:space="preserve"> </w:t>
      </w:r>
      <w:r w:rsidR="006B294C" w:rsidRPr="000A3203">
        <w:rPr>
          <w:rFonts w:asciiTheme="minorHAnsi" w:hAnsiTheme="minorHAnsi"/>
          <w:caps w:val="0"/>
          <w:sz w:val="24"/>
        </w:rPr>
        <w:t>Scuola, 2012: capitoli</w:t>
      </w:r>
      <w:r w:rsidR="00744083" w:rsidRPr="000A3203">
        <w:rPr>
          <w:rFonts w:asciiTheme="minorHAnsi" w:hAnsiTheme="minorHAnsi"/>
          <w:caps w:val="0"/>
          <w:sz w:val="24"/>
        </w:rPr>
        <w:t xml:space="preserve"> 2,</w:t>
      </w:r>
      <w:r w:rsidR="006B294C" w:rsidRPr="000A3203">
        <w:rPr>
          <w:rFonts w:asciiTheme="minorHAnsi" w:hAnsiTheme="minorHAnsi"/>
          <w:caps w:val="0"/>
          <w:sz w:val="24"/>
        </w:rPr>
        <w:t xml:space="preserve"> 9</w:t>
      </w:r>
      <w:r w:rsidR="00744083" w:rsidRPr="000A3203">
        <w:rPr>
          <w:rFonts w:asciiTheme="minorHAnsi" w:hAnsiTheme="minorHAnsi"/>
          <w:caps w:val="0"/>
          <w:sz w:val="24"/>
        </w:rPr>
        <w:t xml:space="preserve">, 7. </w:t>
      </w:r>
      <w:r w:rsidR="006B294C" w:rsidRPr="000A3203">
        <w:rPr>
          <w:rFonts w:asciiTheme="minorHAnsi" w:hAnsiTheme="minorHAnsi"/>
          <w:caps w:val="0"/>
          <w:sz w:val="24"/>
        </w:rPr>
        <w:t xml:space="preserve"> </w:t>
      </w:r>
    </w:p>
    <w:p w:rsidR="00567963" w:rsidRPr="000A3203" w:rsidRDefault="00C87080" w:rsidP="00744083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caps w:val="0"/>
          <w:sz w:val="24"/>
        </w:rPr>
      </w:pPr>
      <w:proofErr w:type="spellStart"/>
      <w:r w:rsidRPr="000A3203">
        <w:rPr>
          <w:rFonts w:asciiTheme="minorHAnsi" w:hAnsiTheme="minorHAnsi"/>
          <w:caps w:val="0"/>
          <w:sz w:val="24"/>
        </w:rPr>
        <w:t>Maccario</w:t>
      </w:r>
      <w:proofErr w:type="spellEnd"/>
      <w:r w:rsidRPr="000A3203">
        <w:rPr>
          <w:rFonts w:asciiTheme="minorHAnsi" w:hAnsiTheme="minorHAnsi"/>
          <w:caps w:val="0"/>
          <w:sz w:val="24"/>
        </w:rPr>
        <w:t xml:space="preserve"> D., </w:t>
      </w:r>
      <w:r w:rsidR="00061D5D" w:rsidRPr="000A3203">
        <w:rPr>
          <w:rFonts w:asciiTheme="minorHAnsi" w:hAnsiTheme="minorHAnsi"/>
          <w:i/>
          <w:caps w:val="0"/>
          <w:sz w:val="24"/>
        </w:rPr>
        <w:t>A scuola di competenze. Verso un nuovo modello didattico</w:t>
      </w:r>
      <w:r w:rsidR="00061D5D" w:rsidRPr="000A3203">
        <w:rPr>
          <w:rFonts w:asciiTheme="minorHAnsi" w:hAnsiTheme="minorHAnsi"/>
          <w:caps w:val="0"/>
          <w:sz w:val="24"/>
        </w:rPr>
        <w:t>,</w:t>
      </w:r>
      <w:r w:rsidRPr="000A3203">
        <w:rPr>
          <w:rFonts w:asciiTheme="minorHAnsi" w:hAnsiTheme="minorHAnsi"/>
          <w:caps w:val="0"/>
          <w:sz w:val="24"/>
        </w:rPr>
        <w:t xml:space="preserve"> Torino, SEI, 20</w:t>
      </w:r>
      <w:r w:rsidR="00061D5D" w:rsidRPr="000A3203">
        <w:rPr>
          <w:rFonts w:asciiTheme="minorHAnsi" w:hAnsiTheme="minorHAnsi"/>
          <w:caps w:val="0"/>
          <w:sz w:val="24"/>
        </w:rPr>
        <w:t>12</w:t>
      </w:r>
      <w:r w:rsidR="00744083" w:rsidRPr="000A3203">
        <w:rPr>
          <w:rFonts w:asciiTheme="minorHAnsi" w:hAnsiTheme="minorHAnsi"/>
          <w:caps w:val="0"/>
          <w:sz w:val="24"/>
        </w:rPr>
        <w:t>, cap. 6</w:t>
      </w:r>
      <w:r w:rsidRPr="000A3203">
        <w:rPr>
          <w:rFonts w:asciiTheme="minorHAnsi" w:hAnsiTheme="minorHAnsi"/>
          <w:caps w:val="0"/>
          <w:sz w:val="24"/>
        </w:rPr>
        <w:t xml:space="preserve">. </w:t>
      </w:r>
    </w:p>
    <w:p w:rsidR="00BE4303" w:rsidRPr="000A3203" w:rsidRDefault="00744083" w:rsidP="00744083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caps w:val="0"/>
          <w:sz w:val="24"/>
        </w:rPr>
      </w:pPr>
      <w:proofErr w:type="spellStart"/>
      <w:r w:rsidRPr="000A3203">
        <w:rPr>
          <w:rFonts w:asciiTheme="minorHAnsi" w:hAnsiTheme="minorHAnsi"/>
          <w:caps w:val="0"/>
          <w:sz w:val="24"/>
        </w:rPr>
        <w:t>Bertagna</w:t>
      </w:r>
      <w:proofErr w:type="spellEnd"/>
      <w:r w:rsidRPr="000A3203">
        <w:rPr>
          <w:rFonts w:asciiTheme="minorHAnsi" w:hAnsiTheme="minorHAnsi"/>
          <w:caps w:val="0"/>
          <w:sz w:val="24"/>
        </w:rPr>
        <w:t xml:space="preserve"> G., Triani P. (a cura di), </w:t>
      </w:r>
      <w:r w:rsidRPr="000A3203">
        <w:rPr>
          <w:rFonts w:asciiTheme="minorHAnsi" w:hAnsiTheme="minorHAnsi"/>
          <w:i/>
          <w:caps w:val="0"/>
          <w:sz w:val="24"/>
        </w:rPr>
        <w:t>Dizionario di Didattica</w:t>
      </w:r>
      <w:r w:rsidRPr="000A3203">
        <w:rPr>
          <w:rFonts w:asciiTheme="minorHAnsi" w:hAnsiTheme="minorHAnsi"/>
          <w:caps w:val="0"/>
          <w:sz w:val="24"/>
        </w:rPr>
        <w:t xml:space="preserve">, Brescia, La Scuola, 2013, voci: </w:t>
      </w:r>
      <w:r w:rsidR="00BD5A6E" w:rsidRPr="000A3203">
        <w:rPr>
          <w:rFonts w:asciiTheme="minorHAnsi" w:hAnsiTheme="minorHAnsi"/>
          <w:i/>
          <w:caps w:val="0"/>
          <w:sz w:val="24"/>
        </w:rPr>
        <w:t>Curricolo</w:t>
      </w:r>
      <w:r w:rsidR="00BD5A6E" w:rsidRPr="000A3203">
        <w:rPr>
          <w:rFonts w:asciiTheme="minorHAnsi" w:hAnsiTheme="minorHAnsi"/>
          <w:caps w:val="0"/>
          <w:sz w:val="24"/>
        </w:rPr>
        <w:t xml:space="preserve">, </w:t>
      </w:r>
      <w:r w:rsidR="00BD5A6E" w:rsidRPr="000A3203">
        <w:rPr>
          <w:rFonts w:asciiTheme="minorHAnsi" w:hAnsiTheme="minorHAnsi"/>
          <w:i/>
          <w:caps w:val="0"/>
          <w:sz w:val="24"/>
        </w:rPr>
        <w:t>Disciplina di studio</w:t>
      </w:r>
      <w:r w:rsidR="00BD5A6E" w:rsidRPr="000A3203">
        <w:rPr>
          <w:rFonts w:asciiTheme="minorHAnsi" w:hAnsiTheme="minorHAnsi"/>
          <w:caps w:val="0"/>
          <w:sz w:val="24"/>
        </w:rPr>
        <w:t xml:space="preserve">. </w:t>
      </w:r>
    </w:p>
    <w:p w:rsidR="00BD5A6E" w:rsidRPr="000A3203" w:rsidRDefault="00BD5A6E" w:rsidP="003455B8">
      <w:pPr>
        <w:jc w:val="both"/>
        <w:rPr>
          <w:rFonts w:asciiTheme="minorHAnsi" w:hAnsiTheme="minorHAnsi"/>
          <w:i/>
          <w:caps w:val="0"/>
          <w:sz w:val="24"/>
        </w:rPr>
      </w:pPr>
    </w:p>
    <w:p w:rsidR="00BE4303" w:rsidRPr="000A3203" w:rsidRDefault="00BE4303" w:rsidP="003455B8">
      <w:pPr>
        <w:jc w:val="both"/>
        <w:rPr>
          <w:rFonts w:asciiTheme="minorHAnsi" w:hAnsiTheme="minorHAnsi"/>
          <w:i/>
          <w:caps w:val="0"/>
          <w:sz w:val="24"/>
        </w:rPr>
      </w:pPr>
      <w:r w:rsidRPr="000A3203">
        <w:rPr>
          <w:rFonts w:asciiTheme="minorHAnsi" w:hAnsiTheme="minorHAnsi"/>
          <w:i/>
          <w:caps w:val="0"/>
          <w:sz w:val="24"/>
        </w:rPr>
        <w:t>Attività didattiche</w:t>
      </w:r>
    </w:p>
    <w:p w:rsidR="00567963" w:rsidRPr="000A3203" w:rsidRDefault="00BE4303" w:rsidP="003455B8">
      <w:pPr>
        <w:jc w:val="both"/>
        <w:rPr>
          <w:rFonts w:asciiTheme="minorHAnsi" w:hAnsiTheme="minorHAnsi"/>
          <w:i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 xml:space="preserve">Il corso </w:t>
      </w:r>
      <w:r w:rsidR="00BD5A6E" w:rsidRPr="000A3203">
        <w:rPr>
          <w:rFonts w:asciiTheme="minorHAnsi" w:hAnsiTheme="minorHAnsi"/>
          <w:caps w:val="0"/>
          <w:sz w:val="24"/>
        </w:rPr>
        <w:t xml:space="preserve">si basa su attività </w:t>
      </w:r>
      <w:proofErr w:type="spellStart"/>
      <w:r w:rsidR="00BD5A6E" w:rsidRPr="000A3203">
        <w:rPr>
          <w:rFonts w:asciiTheme="minorHAnsi" w:hAnsiTheme="minorHAnsi"/>
          <w:i/>
          <w:caps w:val="0"/>
          <w:sz w:val="24"/>
        </w:rPr>
        <w:t>blended</w:t>
      </w:r>
      <w:proofErr w:type="spellEnd"/>
      <w:r w:rsidR="00BD5A6E" w:rsidRPr="000A3203">
        <w:rPr>
          <w:rFonts w:asciiTheme="minorHAnsi" w:hAnsiTheme="minorHAnsi"/>
          <w:i/>
          <w:caps w:val="0"/>
          <w:sz w:val="24"/>
        </w:rPr>
        <w:t xml:space="preserve"> </w:t>
      </w:r>
      <w:proofErr w:type="spellStart"/>
      <w:r w:rsidR="00BD5A6E" w:rsidRPr="000A3203">
        <w:rPr>
          <w:rFonts w:asciiTheme="minorHAnsi" w:hAnsiTheme="minorHAnsi"/>
          <w:i/>
          <w:caps w:val="0"/>
          <w:sz w:val="24"/>
        </w:rPr>
        <w:t>leaning</w:t>
      </w:r>
      <w:proofErr w:type="spellEnd"/>
      <w:r w:rsidR="00BD5A6E" w:rsidRPr="000A3203">
        <w:rPr>
          <w:rFonts w:asciiTheme="minorHAnsi" w:hAnsiTheme="minorHAnsi"/>
          <w:caps w:val="0"/>
          <w:sz w:val="24"/>
        </w:rPr>
        <w:t xml:space="preserve">. </w:t>
      </w:r>
    </w:p>
    <w:p w:rsidR="00567963" w:rsidRPr="000A3203" w:rsidRDefault="00567963" w:rsidP="003455B8">
      <w:pPr>
        <w:jc w:val="both"/>
        <w:rPr>
          <w:rFonts w:asciiTheme="minorHAnsi" w:hAnsiTheme="minorHAnsi"/>
          <w:caps w:val="0"/>
          <w:sz w:val="24"/>
        </w:rPr>
      </w:pPr>
    </w:p>
    <w:p w:rsidR="00C87080" w:rsidRPr="000A3203" w:rsidRDefault="00C87080" w:rsidP="003455B8">
      <w:pPr>
        <w:pStyle w:val="Titolo7"/>
        <w:jc w:val="both"/>
        <w:rPr>
          <w:rFonts w:asciiTheme="minorHAnsi" w:hAnsiTheme="minorHAnsi"/>
          <w:sz w:val="24"/>
        </w:rPr>
      </w:pPr>
      <w:r w:rsidRPr="000A3203">
        <w:rPr>
          <w:rFonts w:asciiTheme="minorHAnsi" w:hAnsiTheme="minorHAnsi"/>
          <w:sz w:val="24"/>
        </w:rPr>
        <w:t>Modalità di verifica</w:t>
      </w:r>
    </w:p>
    <w:p w:rsidR="00C87080" w:rsidRPr="000A3203" w:rsidRDefault="00C87080" w:rsidP="003455B8">
      <w:pPr>
        <w:pStyle w:val="Corpodeltesto"/>
        <w:jc w:val="both"/>
        <w:rPr>
          <w:rFonts w:asciiTheme="minorHAnsi" w:hAnsiTheme="minorHAnsi"/>
          <w:bCs/>
          <w:szCs w:val="28"/>
        </w:rPr>
      </w:pPr>
      <w:r w:rsidRPr="000A3203">
        <w:rPr>
          <w:rFonts w:asciiTheme="minorHAnsi" w:hAnsiTheme="minorHAnsi"/>
          <w:bCs/>
          <w:szCs w:val="28"/>
        </w:rPr>
        <w:t xml:space="preserve"> Saranno oggetto di verifica:</w:t>
      </w:r>
    </w:p>
    <w:p w:rsidR="00C87080" w:rsidRPr="000A3203" w:rsidRDefault="00C87080" w:rsidP="003455B8">
      <w:pPr>
        <w:numPr>
          <w:ilvl w:val="0"/>
          <w:numId w:val="13"/>
        </w:numPr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>l’acquisizione dei concetti fondamentali della disciplina</w:t>
      </w:r>
      <w:r w:rsidR="00C07773" w:rsidRPr="000A3203">
        <w:rPr>
          <w:rFonts w:asciiTheme="minorHAnsi" w:hAnsiTheme="minorHAnsi"/>
          <w:caps w:val="0"/>
          <w:sz w:val="24"/>
        </w:rPr>
        <w:t xml:space="preserve"> in relazione al programma d’esame</w:t>
      </w:r>
      <w:r w:rsidRPr="000A3203">
        <w:rPr>
          <w:rFonts w:asciiTheme="minorHAnsi" w:hAnsiTheme="minorHAnsi"/>
          <w:caps w:val="0"/>
          <w:sz w:val="24"/>
        </w:rPr>
        <w:t>;</w:t>
      </w:r>
    </w:p>
    <w:p w:rsidR="00C87080" w:rsidRPr="000A3203" w:rsidRDefault="00C87080" w:rsidP="003455B8">
      <w:pPr>
        <w:numPr>
          <w:ilvl w:val="0"/>
          <w:numId w:val="13"/>
        </w:numPr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>l’elaborazione personale e critica delle conoscenze;</w:t>
      </w:r>
    </w:p>
    <w:p w:rsidR="00C87080" w:rsidRPr="000A3203" w:rsidRDefault="00C87080" w:rsidP="003455B8">
      <w:pPr>
        <w:numPr>
          <w:ilvl w:val="0"/>
          <w:numId w:val="13"/>
        </w:numPr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 xml:space="preserve">l’impiego delle conoscenze acquisite per interpretare fenomeni e problemi di natura </w:t>
      </w:r>
      <w:proofErr w:type="spellStart"/>
      <w:r w:rsidRPr="000A3203">
        <w:rPr>
          <w:rFonts w:asciiTheme="minorHAnsi" w:hAnsiTheme="minorHAnsi"/>
          <w:caps w:val="0"/>
          <w:sz w:val="24"/>
        </w:rPr>
        <w:t>didattico-educativa</w:t>
      </w:r>
      <w:proofErr w:type="spellEnd"/>
      <w:r w:rsidRPr="000A3203">
        <w:rPr>
          <w:rFonts w:asciiTheme="minorHAnsi" w:hAnsiTheme="minorHAnsi"/>
          <w:caps w:val="0"/>
          <w:sz w:val="24"/>
        </w:rPr>
        <w:t>;</w:t>
      </w:r>
    </w:p>
    <w:p w:rsidR="00C87080" w:rsidRPr="000A3203" w:rsidRDefault="00C87080" w:rsidP="003455B8">
      <w:pPr>
        <w:numPr>
          <w:ilvl w:val="0"/>
          <w:numId w:val="13"/>
        </w:numPr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 xml:space="preserve">l’impiego di strumenti concettuali e logico-operativi per l’elaborazione e/o la critica di ipotesi di intervento didattico; </w:t>
      </w:r>
    </w:p>
    <w:p w:rsidR="00BE4303" w:rsidRPr="000A3203" w:rsidRDefault="00C87080" w:rsidP="003455B8">
      <w:pPr>
        <w:numPr>
          <w:ilvl w:val="0"/>
          <w:numId w:val="13"/>
        </w:numPr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>l’interesse, l’impegno, la disponibilità all’approfondimento autonomo di temi e problemi.</w:t>
      </w:r>
    </w:p>
    <w:p w:rsidR="00BE4303" w:rsidRPr="000A3203" w:rsidRDefault="00BE4303" w:rsidP="00BE4303">
      <w:pPr>
        <w:jc w:val="both"/>
        <w:rPr>
          <w:rFonts w:asciiTheme="minorHAnsi" w:hAnsiTheme="minorHAnsi"/>
          <w:caps w:val="0"/>
          <w:sz w:val="24"/>
        </w:rPr>
      </w:pPr>
    </w:p>
    <w:p w:rsidR="00C87080" w:rsidRPr="000A3203" w:rsidRDefault="00BE4303" w:rsidP="00BE4303">
      <w:pPr>
        <w:jc w:val="both"/>
        <w:rPr>
          <w:rFonts w:asciiTheme="minorHAnsi" w:hAnsiTheme="minorHAnsi"/>
          <w:caps w:val="0"/>
          <w:sz w:val="24"/>
        </w:rPr>
      </w:pPr>
      <w:r w:rsidRPr="000A3203">
        <w:rPr>
          <w:rFonts w:asciiTheme="minorHAnsi" w:hAnsiTheme="minorHAnsi"/>
          <w:caps w:val="0"/>
          <w:sz w:val="24"/>
        </w:rPr>
        <w:t>Gli apprendimenti e le competenze acquisite verranno verificati per mezzo di</w:t>
      </w:r>
      <w:r w:rsidR="00BD5A6E" w:rsidRPr="000A3203">
        <w:rPr>
          <w:rFonts w:asciiTheme="minorHAnsi" w:hAnsiTheme="minorHAnsi"/>
          <w:caps w:val="0"/>
          <w:sz w:val="24"/>
        </w:rPr>
        <w:t xml:space="preserve"> un portfolio e di una </w:t>
      </w:r>
      <w:r w:rsidRPr="000A3203">
        <w:rPr>
          <w:rFonts w:asciiTheme="minorHAnsi" w:hAnsiTheme="minorHAnsi"/>
          <w:caps w:val="0"/>
          <w:sz w:val="24"/>
        </w:rPr>
        <w:t xml:space="preserve">prova semi-strutturata </w:t>
      </w:r>
      <w:r w:rsidR="00BD5A6E" w:rsidRPr="000A3203">
        <w:rPr>
          <w:rFonts w:asciiTheme="minorHAnsi" w:hAnsiTheme="minorHAnsi"/>
          <w:caps w:val="0"/>
          <w:sz w:val="24"/>
        </w:rPr>
        <w:t>finale</w:t>
      </w:r>
      <w:r w:rsidRPr="000A3203">
        <w:rPr>
          <w:rFonts w:asciiTheme="minorHAnsi" w:hAnsiTheme="minorHAnsi"/>
          <w:caps w:val="0"/>
          <w:sz w:val="24"/>
        </w:rPr>
        <w:t xml:space="preserve">.   </w:t>
      </w:r>
    </w:p>
    <w:p w:rsidR="00C87080" w:rsidRPr="000A3203" w:rsidRDefault="00C87080">
      <w:pPr>
        <w:rPr>
          <w:rFonts w:asciiTheme="minorHAnsi" w:hAnsiTheme="minorHAnsi"/>
          <w:b/>
          <w:bCs w:val="0"/>
          <w:caps w:val="0"/>
          <w:sz w:val="24"/>
        </w:rPr>
      </w:pPr>
      <w:r w:rsidRPr="000A3203">
        <w:rPr>
          <w:rFonts w:asciiTheme="minorHAnsi" w:hAnsiTheme="minorHAnsi"/>
          <w:i/>
          <w:iCs/>
          <w:caps w:val="0"/>
          <w:sz w:val="24"/>
        </w:rPr>
        <w:t xml:space="preserve"> </w:t>
      </w:r>
      <w:r w:rsidRPr="000A3203">
        <w:rPr>
          <w:rFonts w:asciiTheme="minorHAnsi" w:hAnsiTheme="minorHAnsi"/>
          <w:b/>
          <w:bCs w:val="0"/>
          <w:caps w:val="0"/>
          <w:sz w:val="24"/>
        </w:rPr>
        <w:t>E-mail</w:t>
      </w:r>
      <w:r w:rsidR="00BD5A6E" w:rsidRPr="000A3203">
        <w:rPr>
          <w:rFonts w:asciiTheme="minorHAnsi" w:hAnsiTheme="minorHAnsi"/>
          <w:b/>
          <w:bCs w:val="0"/>
          <w:caps w:val="0"/>
          <w:sz w:val="24"/>
        </w:rPr>
        <w:t xml:space="preserve"> </w:t>
      </w:r>
    </w:p>
    <w:sectPr w:rsidR="00C87080" w:rsidRPr="000A3203" w:rsidSect="000A3203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5E2"/>
    <w:multiLevelType w:val="hybridMultilevel"/>
    <w:tmpl w:val="049C1F68"/>
    <w:lvl w:ilvl="0" w:tplc="46B88B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82BDC"/>
    <w:multiLevelType w:val="hybridMultilevel"/>
    <w:tmpl w:val="7ED65DE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B39AA"/>
    <w:multiLevelType w:val="hybridMultilevel"/>
    <w:tmpl w:val="93F6E7F8"/>
    <w:lvl w:ilvl="0" w:tplc="C3C4D82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DC30B55"/>
    <w:multiLevelType w:val="hybridMultilevel"/>
    <w:tmpl w:val="37EA65FC"/>
    <w:lvl w:ilvl="0" w:tplc="1D4C5A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A052B"/>
    <w:multiLevelType w:val="hybridMultilevel"/>
    <w:tmpl w:val="80AA7B32"/>
    <w:lvl w:ilvl="0" w:tplc="C3C4D82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016DC"/>
    <w:multiLevelType w:val="hybridMultilevel"/>
    <w:tmpl w:val="F6E6A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E5E4B"/>
    <w:multiLevelType w:val="hybridMultilevel"/>
    <w:tmpl w:val="13309E66"/>
    <w:lvl w:ilvl="0" w:tplc="30BE471E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CF4FB7"/>
    <w:multiLevelType w:val="hybridMultilevel"/>
    <w:tmpl w:val="80C801CE"/>
    <w:lvl w:ilvl="0" w:tplc="02420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E75C0"/>
    <w:multiLevelType w:val="hybridMultilevel"/>
    <w:tmpl w:val="4844E036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21DB3"/>
    <w:multiLevelType w:val="hybridMultilevel"/>
    <w:tmpl w:val="44BEAA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141687"/>
    <w:multiLevelType w:val="hybridMultilevel"/>
    <w:tmpl w:val="B9F0C4A8"/>
    <w:lvl w:ilvl="0" w:tplc="0410000F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1">
    <w:nsid w:val="62B3440C"/>
    <w:multiLevelType w:val="hybridMultilevel"/>
    <w:tmpl w:val="71F8AABA"/>
    <w:lvl w:ilvl="0" w:tplc="C3C4D82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494913"/>
    <w:multiLevelType w:val="hybridMultilevel"/>
    <w:tmpl w:val="CB3C6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23D5C"/>
    <w:multiLevelType w:val="hybridMultilevel"/>
    <w:tmpl w:val="43C43F1C"/>
    <w:lvl w:ilvl="0" w:tplc="D7BE3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8572F0"/>
    <w:multiLevelType w:val="hybridMultilevel"/>
    <w:tmpl w:val="5B8C95A0"/>
    <w:lvl w:ilvl="0" w:tplc="B5BC6126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928456B"/>
    <w:multiLevelType w:val="hybridMultilevel"/>
    <w:tmpl w:val="D49AB8E0"/>
    <w:lvl w:ilvl="0" w:tplc="BABC2F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40"/>
  <w:displayHorizontalDrawingGridEvery w:val="2"/>
  <w:noPunctuationKerning/>
  <w:characterSpacingControl w:val="doNotCompress"/>
  <w:compat/>
  <w:rsids>
    <w:rsidRoot w:val="00AA7CBD"/>
    <w:rsid w:val="00053E80"/>
    <w:rsid w:val="00061D5D"/>
    <w:rsid w:val="000854B3"/>
    <w:rsid w:val="000A3203"/>
    <w:rsid w:val="000C33A4"/>
    <w:rsid w:val="00127A77"/>
    <w:rsid w:val="0017563C"/>
    <w:rsid w:val="001863CC"/>
    <w:rsid w:val="001A5DA0"/>
    <w:rsid w:val="001A7243"/>
    <w:rsid w:val="002345A0"/>
    <w:rsid w:val="002435E5"/>
    <w:rsid w:val="002572A2"/>
    <w:rsid w:val="0028316E"/>
    <w:rsid w:val="002C1444"/>
    <w:rsid w:val="00302F45"/>
    <w:rsid w:val="00333653"/>
    <w:rsid w:val="00343A1E"/>
    <w:rsid w:val="003455B8"/>
    <w:rsid w:val="0036180C"/>
    <w:rsid w:val="003C511A"/>
    <w:rsid w:val="004068E7"/>
    <w:rsid w:val="0040693A"/>
    <w:rsid w:val="00451C43"/>
    <w:rsid w:val="0049536E"/>
    <w:rsid w:val="004C5EB9"/>
    <w:rsid w:val="004D3C29"/>
    <w:rsid w:val="004E21BC"/>
    <w:rsid w:val="00555782"/>
    <w:rsid w:val="005615CA"/>
    <w:rsid w:val="00563F78"/>
    <w:rsid w:val="00567963"/>
    <w:rsid w:val="0059661C"/>
    <w:rsid w:val="005C693F"/>
    <w:rsid w:val="006005FB"/>
    <w:rsid w:val="00614EA1"/>
    <w:rsid w:val="00625038"/>
    <w:rsid w:val="00627CBC"/>
    <w:rsid w:val="00636009"/>
    <w:rsid w:val="00636D50"/>
    <w:rsid w:val="006B294C"/>
    <w:rsid w:val="006E4A64"/>
    <w:rsid w:val="006E4EE2"/>
    <w:rsid w:val="00744083"/>
    <w:rsid w:val="00752D5E"/>
    <w:rsid w:val="00761710"/>
    <w:rsid w:val="00774823"/>
    <w:rsid w:val="0079118B"/>
    <w:rsid w:val="007C3CDA"/>
    <w:rsid w:val="007C57AF"/>
    <w:rsid w:val="007F0978"/>
    <w:rsid w:val="0083187D"/>
    <w:rsid w:val="00852B01"/>
    <w:rsid w:val="008666C8"/>
    <w:rsid w:val="00895FE9"/>
    <w:rsid w:val="008C6ECE"/>
    <w:rsid w:val="008F1F8B"/>
    <w:rsid w:val="008F5FF1"/>
    <w:rsid w:val="0094015B"/>
    <w:rsid w:val="00965A84"/>
    <w:rsid w:val="009B5489"/>
    <w:rsid w:val="009B6C38"/>
    <w:rsid w:val="009E1154"/>
    <w:rsid w:val="009F6D05"/>
    <w:rsid w:val="00A0215A"/>
    <w:rsid w:val="00A45499"/>
    <w:rsid w:val="00A67B39"/>
    <w:rsid w:val="00A92985"/>
    <w:rsid w:val="00AA7CBD"/>
    <w:rsid w:val="00AF5BE8"/>
    <w:rsid w:val="00AF6693"/>
    <w:rsid w:val="00B552AA"/>
    <w:rsid w:val="00B6300B"/>
    <w:rsid w:val="00B947DE"/>
    <w:rsid w:val="00BA4F6F"/>
    <w:rsid w:val="00BB209A"/>
    <w:rsid w:val="00BB28D3"/>
    <w:rsid w:val="00BD5A6E"/>
    <w:rsid w:val="00BE4303"/>
    <w:rsid w:val="00BE54DF"/>
    <w:rsid w:val="00BF6715"/>
    <w:rsid w:val="00BF7BCB"/>
    <w:rsid w:val="00C05C27"/>
    <w:rsid w:val="00C07773"/>
    <w:rsid w:val="00C41DB9"/>
    <w:rsid w:val="00C53641"/>
    <w:rsid w:val="00C87080"/>
    <w:rsid w:val="00D1102D"/>
    <w:rsid w:val="00D16D4C"/>
    <w:rsid w:val="00D41EFC"/>
    <w:rsid w:val="00D45848"/>
    <w:rsid w:val="00D80994"/>
    <w:rsid w:val="00D97DF9"/>
    <w:rsid w:val="00DA713E"/>
    <w:rsid w:val="00E0024D"/>
    <w:rsid w:val="00E067AC"/>
    <w:rsid w:val="00E270DE"/>
    <w:rsid w:val="00E4093B"/>
    <w:rsid w:val="00E47B0D"/>
    <w:rsid w:val="00EB2C6F"/>
    <w:rsid w:val="00F24E22"/>
    <w:rsid w:val="00FB6151"/>
    <w:rsid w:val="00FC0D09"/>
    <w:rsid w:val="00FC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009"/>
    <w:rPr>
      <w:rFonts w:ascii="Palatino Linotype" w:hAnsi="Palatino Linotype"/>
      <w:bCs/>
      <w:caps/>
      <w:sz w:val="28"/>
      <w:szCs w:val="28"/>
    </w:rPr>
  </w:style>
  <w:style w:type="paragraph" w:styleId="Titolo1">
    <w:name w:val="heading 1"/>
    <w:basedOn w:val="Normale"/>
    <w:next w:val="Normale"/>
    <w:qFormat/>
    <w:rsid w:val="00636009"/>
    <w:pPr>
      <w:keepNext/>
      <w:jc w:val="center"/>
      <w:outlineLvl w:val="0"/>
    </w:pPr>
    <w:rPr>
      <w:rFonts w:ascii="Times New Roman" w:hAnsi="Times New Roman"/>
      <w:bCs w:val="0"/>
      <w:i/>
      <w:iCs/>
      <w:caps w:val="0"/>
      <w:sz w:val="24"/>
      <w:szCs w:val="24"/>
    </w:rPr>
  </w:style>
  <w:style w:type="paragraph" w:styleId="Titolo2">
    <w:name w:val="heading 2"/>
    <w:basedOn w:val="Normale"/>
    <w:next w:val="Normale"/>
    <w:qFormat/>
    <w:rsid w:val="00636009"/>
    <w:pPr>
      <w:keepNext/>
      <w:outlineLvl w:val="1"/>
    </w:pPr>
    <w:rPr>
      <w:rFonts w:ascii="Times New Roman" w:hAnsi="Times New Roman"/>
      <w:i/>
      <w:iCs/>
      <w:caps w:val="0"/>
      <w:sz w:val="24"/>
    </w:rPr>
  </w:style>
  <w:style w:type="paragraph" w:styleId="Titolo3">
    <w:name w:val="heading 3"/>
    <w:basedOn w:val="Normale"/>
    <w:next w:val="Normale"/>
    <w:qFormat/>
    <w:rsid w:val="00636009"/>
    <w:pPr>
      <w:keepNext/>
      <w:jc w:val="both"/>
      <w:outlineLvl w:val="2"/>
    </w:pPr>
    <w:rPr>
      <w:rFonts w:ascii="Times New Roman" w:hAnsi="Times New Roman"/>
      <w:b/>
      <w:bCs w:val="0"/>
      <w:caps w:val="0"/>
      <w:sz w:val="20"/>
      <w:szCs w:val="24"/>
    </w:rPr>
  </w:style>
  <w:style w:type="paragraph" w:styleId="Titolo4">
    <w:name w:val="heading 4"/>
    <w:basedOn w:val="Normale"/>
    <w:next w:val="Normale"/>
    <w:qFormat/>
    <w:rsid w:val="00636009"/>
    <w:pPr>
      <w:keepNext/>
      <w:outlineLvl w:val="3"/>
    </w:pPr>
    <w:rPr>
      <w:rFonts w:ascii="Times New Roman" w:hAnsi="Times New Roman"/>
      <w:b/>
      <w:bCs w:val="0"/>
      <w:caps w:val="0"/>
      <w:sz w:val="24"/>
    </w:rPr>
  </w:style>
  <w:style w:type="paragraph" w:styleId="Titolo5">
    <w:name w:val="heading 5"/>
    <w:basedOn w:val="Normale"/>
    <w:next w:val="Normale"/>
    <w:qFormat/>
    <w:rsid w:val="00636009"/>
    <w:pPr>
      <w:keepNext/>
      <w:jc w:val="both"/>
      <w:outlineLvl w:val="4"/>
    </w:pPr>
    <w:rPr>
      <w:i/>
      <w:iCs/>
      <w:caps w:val="0"/>
      <w:sz w:val="24"/>
    </w:rPr>
  </w:style>
  <w:style w:type="paragraph" w:styleId="Titolo7">
    <w:name w:val="heading 7"/>
    <w:basedOn w:val="Normale"/>
    <w:next w:val="Normale"/>
    <w:qFormat/>
    <w:rsid w:val="00636009"/>
    <w:pPr>
      <w:keepNext/>
      <w:outlineLvl w:val="6"/>
    </w:pPr>
    <w:rPr>
      <w:rFonts w:ascii="Times New Roman" w:hAnsi="Times New Roman"/>
      <w:i/>
      <w:iCs/>
      <w:caps w:val="0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36009"/>
    <w:pPr>
      <w:jc w:val="center"/>
    </w:pPr>
    <w:rPr>
      <w:rFonts w:ascii="Times New Roman" w:hAnsi="Times New Roman"/>
      <w:b/>
      <w:caps w:val="0"/>
      <w:sz w:val="24"/>
      <w:szCs w:val="24"/>
    </w:rPr>
  </w:style>
  <w:style w:type="paragraph" w:styleId="Rientrocorpodeltesto">
    <w:name w:val="Body Text Indent"/>
    <w:basedOn w:val="Normale"/>
    <w:semiHidden/>
    <w:rsid w:val="00636009"/>
    <w:pPr>
      <w:ind w:left="360"/>
      <w:jc w:val="both"/>
    </w:pPr>
    <w:rPr>
      <w:rFonts w:ascii="Times New Roman" w:hAnsi="Times New Roman"/>
      <w:caps w:val="0"/>
      <w:sz w:val="24"/>
    </w:rPr>
  </w:style>
  <w:style w:type="paragraph" w:styleId="Rientrocorpodeltesto2">
    <w:name w:val="Body Text Indent 2"/>
    <w:basedOn w:val="Normale"/>
    <w:semiHidden/>
    <w:rsid w:val="00636009"/>
    <w:pPr>
      <w:ind w:left="720"/>
      <w:jc w:val="both"/>
    </w:pPr>
    <w:rPr>
      <w:rFonts w:ascii="Times New Roman" w:hAnsi="Times New Roman"/>
      <w:caps w:val="0"/>
      <w:sz w:val="24"/>
    </w:rPr>
  </w:style>
  <w:style w:type="paragraph" w:styleId="Corpodeltesto">
    <w:name w:val="Body Text"/>
    <w:basedOn w:val="Normale"/>
    <w:semiHidden/>
    <w:rsid w:val="00636009"/>
    <w:rPr>
      <w:rFonts w:ascii="MS Sans Serif" w:hAnsi="MS Sans Serif"/>
      <w:bCs w:val="0"/>
      <w:caps w:val="0"/>
      <w:sz w:val="24"/>
      <w:szCs w:val="20"/>
    </w:rPr>
  </w:style>
  <w:style w:type="character" w:styleId="Collegamentoipertestuale">
    <w:name w:val="Hyperlink"/>
    <w:basedOn w:val="Carpredefinitoparagrafo"/>
    <w:semiHidden/>
    <w:rsid w:val="00636009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636009"/>
    <w:pPr>
      <w:ind w:left="1080"/>
    </w:pPr>
    <w:rPr>
      <w:rFonts w:ascii="Times New Roman" w:hAnsi="Times New Roman"/>
      <w:caps w:val="0"/>
      <w:sz w:val="22"/>
      <w:u w:val="single"/>
    </w:rPr>
  </w:style>
  <w:style w:type="character" w:styleId="Enfasigrassetto">
    <w:name w:val="Strong"/>
    <w:basedOn w:val="Carpredefinitoparagrafo"/>
    <w:uiPriority w:val="22"/>
    <w:qFormat/>
    <w:rsid w:val="0036180C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C693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C693F"/>
    <w:rPr>
      <w:rFonts w:ascii="Palatino Linotype" w:hAnsi="Palatino Linotype"/>
      <w:bCs/>
      <w:cap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5A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2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203"/>
    <w:rPr>
      <w:rFonts w:ascii="Tahoma" w:hAnsi="Tahoma" w:cs="Tahoma"/>
      <w:bCs/>
      <w: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0DBE1"/>
                        <w:bottom w:val="none" w:sz="0" w:space="0" w:color="auto"/>
                        <w:right w:val="single" w:sz="6" w:space="0" w:color="D0DBE1"/>
                      </w:divBdr>
                      <w:divsChild>
                        <w:div w:id="4952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4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1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6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18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71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0DBE1"/>
                        <w:bottom w:val="none" w:sz="0" w:space="0" w:color="auto"/>
                        <w:right w:val="single" w:sz="6" w:space="0" w:color="D0DBE1"/>
                      </w:divBdr>
                      <w:divsChild>
                        <w:div w:id="11887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0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2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9CCCF-BB55-4531-B79D-17D8E57C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SCIENZE DELLA FORMAZIONE</vt:lpstr>
    </vt:vector>
  </TitlesOfParts>
  <Company>MACCARIO DANIELA</Company>
  <LinksUpToDate>false</LinksUpToDate>
  <CharactersWithSpaces>1984</CharactersWithSpaces>
  <SharedDoc>false</SharedDoc>
  <HLinks>
    <vt:vector size="12" baseType="variant">
      <vt:variant>
        <vt:i4>786519</vt:i4>
      </vt:variant>
      <vt:variant>
        <vt:i4>3</vt:i4>
      </vt:variant>
      <vt:variant>
        <vt:i4>0</vt:i4>
      </vt:variant>
      <vt:variant>
        <vt:i4>5</vt:i4>
      </vt:variant>
      <vt:variant>
        <vt:lpwstr>http://www.sia.unito.it/</vt:lpwstr>
      </vt:variant>
      <vt:variant>
        <vt:lpwstr/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http://www.campusnet.unito.it/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SCIENZE DELLA FORMAZIONE</dc:title>
  <dc:creator>Daniela</dc:creator>
  <cp:lastModifiedBy>Roberto Crosio</cp:lastModifiedBy>
  <cp:revision>4</cp:revision>
  <cp:lastPrinted>2014-02-23T22:35:00Z</cp:lastPrinted>
  <dcterms:created xsi:type="dcterms:W3CDTF">2014-02-23T18:15:00Z</dcterms:created>
  <dcterms:modified xsi:type="dcterms:W3CDTF">2014-02-23T22:36:00Z</dcterms:modified>
</cp:coreProperties>
</file>